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D75C3" w14:textId="77777777" w:rsidR="007532B3" w:rsidRDefault="007532B3" w:rsidP="00544924">
      <w:pPr>
        <w:rPr>
          <w:b/>
          <w:bCs/>
          <w:sz w:val="28"/>
          <w:szCs w:val="28"/>
          <w:u w:val="single"/>
        </w:rPr>
      </w:pPr>
    </w:p>
    <w:p w14:paraId="797B6AB1" w14:textId="61A53859" w:rsidR="007532B3" w:rsidRDefault="007A6872" w:rsidP="007532B3">
      <w:pPr>
        <w:jc w:val="center"/>
        <w:rPr>
          <w:rFonts w:ascii="Calibri" w:hAnsi="Calibri" w:cs="Arial"/>
          <w:b/>
          <w:bCs/>
          <w:color w:val="222222"/>
          <w:sz w:val="24"/>
          <w:szCs w:val="24"/>
        </w:rPr>
      </w:pPr>
      <w:r>
        <w:rPr>
          <w:rFonts w:ascii="Calibri" w:hAnsi="Calibri" w:cs="Arial"/>
          <w:b/>
          <w:bCs/>
          <w:color w:val="222222"/>
          <w:sz w:val="28"/>
          <w:szCs w:val="28"/>
          <w:u w:val="single"/>
        </w:rPr>
        <w:t>Scope of Services</w:t>
      </w:r>
    </w:p>
    <w:p w14:paraId="62EBC8BF" w14:textId="0A81214E" w:rsidR="007A6872" w:rsidRDefault="007A6872" w:rsidP="007A6872">
      <w:pPr>
        <w:rPr>
          <w:sz w:val="23"/>
          <w:szCs w:val="23"/>
        </w:rPr>
      </w:pPr>
    </w:p>
    <w:p w14:paraId="454BDF4E" w14:textId="77777777" w:rsidR="007A6872" w:rsidRDefault="007A6872" w:rsidP="007A6872">
      <w:pPr>
        <w:rPr>
          <w:rFonts w:ascii="Calibri" w:hAnsi="Calibri" w:cs="Arial"/>
          <w:b/>
          <w:bCs/>
          <w:color w:val="222222"/>
          <w:sz w:val="24"/>
          <w:szCs w:val="24"/>
        </w:rPr>
      </w:pPr>
      <w:r>
        <w:rPr>
          <w:rFonts w:ascii="Calibri" w:hAnsi="Calibri" w:cs="Arial"/>
          <w:b/>
          <w:bCs/>
          <w:color w:val="222222"/>
          <w:sz w:val="24"/>
          <w:szCs w:val="24"/>
        </w:rPr>
        <w:t>The following technical requirements must be followed and considered by bidders and this annex will be part of the Framework Agreement:</w:t>
      </w:r>
    </w:p>
    <w:p w14:paraId="16E75F9E" w14:textId="77777777" w:rsidR="007A6872" w:rsidRDefault="007A6872" w:rsidP="007A6872">
      <w:pPr>
        <w:rPr>
          <w:rFonts w:ascii="Calibri" w:hAnsi="Calibri" w:cs="Arial"/>
          <w:b/>
          <w:bCs/>
          <w:color w:val="222222"/>
          <w:sz w:val="24"/>
          <w:szCs w:val="24"/>
        </w:rPr>
      </w:pPr>
    </w:p>
    <w:p w14:paraId="6840BFE9" w14:textId="77777777" w:rsidR="007532B3" w:rsidRPr="00C24D9A" w:rsidRDefault="007532B3" w:rsidP="007532B3">
      <w:pPr>
        <w:rPr>
          <w:rFonts w:ascii="Calibri" w:hAnsi="Calibri" w:cs="Arial"/>
          <w:color w:val="222222"/>
          <w:sz w:val="8"/>
          <w:szCs w:val="8"/>
        </w:rPr>
      </w:pPr>
    </w:p>
    <w:p w14:paraId="170F3B0B" w14:textId="77777777" w:rsidR="007532B3" w:rsidRDefault="007532B3" w:rsidP="008C4F48">
      <w:pPr>
        <w:pStyle w:val="ListParagraph"/>
        <w:numPr>
          <w:ilvl w:val="0"/>
          <w:numId w:val="2"/>
        </w:numPr>
        <w:spacing w:after="160" w:line="256" w:lineRule="auto"/>
        <w:contextualSpacing/>
        <w:rPr>
          <w:rFonts w:ascii="Calibri" w:hAnsi="Calibri" w:cs="Arial"/>
          <w:color w:val="222222"/>
          <w:sz w:val="24"/>
          <w:szCs w:val="24"/>
        </w:rPr>
      </w:pPr>
      <w:r>
        <w:rPr>
          <w:rFonts w:ascii="Calibri" w:hAnsi="Calibri" w:cs="Arial"/>
          <w:color w:val="222222"/>
          <w:sz w:val="24"/>
          <w:szCs w:val="24"/>
        </w:rPr>
        <w:t xml:space="preserve">The bidder/ company should be a specialized and professional car rental service provider with a very good </w:t>
      </w:r>
      <w:proofErr w:type="gramStart"/>
      <w:r>
        <w:rPr>
          <w:rFonts w:ascii="Calibri" w:hAnsi="Calibri" w:cs="Arial"/>
          <w:color w:val="222222"/>
          <w:sz w:val="24"/>
          <w:szCs w:val="24"/>
        </w:rPr>
        <w:t>past experience</w:t>
      </w:r>
      <w:proofErr w:type="gramEnd"/>
      <w:r>
        <w:rPr>
          <w:rFonts w:ascii="Calibri" w:hAnsi="Calibri" w:cs="Arial"/>
          <w:color w:val="222222"/>
          <w:sz w:val="24"/>
          <w:szCs w:val="24"/>
        </w:rPr>
        <w:t xml:space="preserve"> especially with </w:t>
      </w:r>
      <w:proofErr w:type="gramStart"/>
      <w:r>
        <w:rPr>
          <w:rFonts w:ascii="Calibri" w:hAnsi="Calibri" w:cs="Arial"/>
          <w:color w:val="222222"/>
          <w:sz w:val="24"/>
          <w:szCs w:val="24"/>
        </w:rPr>
        <w:t>International</w:t>
      </w:r>
      <w:proofErr w:type="gramEnd"/>
      <w:r>
        <w:rPr>
          <w:rFonts w:ascii="Calibri" w:hAnsi="Calibri" w:cs="Arial"/>
          <w:color w:val="222222"/>
          <w:sz w:val="24"/>
          <w:szCs w:val="24"/>
        </w:rPr>
        <w:t xml:space="preserve"> organizations.</w:t>
      </w:r>
    </w:p>
    <w:p w14:paraId="2A9AF097" w14:textId="187613E4" w:rsidR="008F0BF4" w:rsidRDefault="007532B3" w:rsidP="00D5433C">
      <w:pPr>
        <w:pStyle w:val="ListParagraph"/>
        <w:numPr>
          <w:ilvl w:val="0"/>
          <w:numId w:val="2"/>
        </w:numPr>
        <w:spacing w:after="160" w:line="256" w:lineRule="auto"/>
        <w:contextualSpacing/>
        <w:rPr>
          <w:rFonts w:ascii="Calibri" w:hAnsi="Calibri" w:cs="Arial"/>
          <w:color w:val="222222"/>
          <w:sz w:val="24"/>
          <w:szCs w:val="24"/>
        </w:rPr>
      </w:pPr>
      <w:r>
        <w:rPr>
          <w:rFonts w:ascii="Calibri" w:hAnsi="Calibri" w:cs="Arial"/>
          <w:color w:val="222222"/>
          <w:sz w:val="24"/>
          <w:szCs w:val="24"/>
        </w:rPr>
        <w:t xml:space="preserve">Bidders may attach </w:t>
      </w:r>
      <w:proofErr w:type="gramStart"/>
      <w:r>
        <w:rPr>
          <w:rFonts w:ascii="Calibri" w:hAnsi="Calibri" w:cs="Arial"/>
          <w:color w:val="222222"/>
          <w:sz w:val="24"/>
          <w:szCs w:val="24"/>
        </w:rPr>
        <w:t>more</w:t>
      </w:r>
      <w:proofErr w:type="gramEnd"/>
      <w:r>
        <w:rPr>
          <w:rFonts w:ascii="Calibri" w:hAnsi="Calibri" w:cs="Arial"/>
          <w:color w:val="222222"/>
          <w:sz w:val="24"/>
          <w:szCs w:val="24"/>
        </w:rPr>
        <w:t xml:space="preserve"> detailed price list of the required car rental services along with Annex A; </w:t>
      </w:r>
      <w:r w:rsidR="00FE6DD0">
        <w:rPr>
          <w:rFonts w:ascii="Calibri" w:hAnsi="Calibri" w:cs="Arial"/>
          <w:color w:val="222222"/>
          <w:sz w:val="24"/>
          <w:szCs w:val="24"/>
        </w:rPr>
        <w:t>also,</w:t>
      </w:r>
      <w:r>
        <w:rPr>
          <w:rFonts w:ascii="Calibri" w:hAnsi="Calibri" w:cs="Arial"/>
          <w:color w:val="222222"/>
          <w:sz w:val="24"/>
          <w:szCs w:val="24"/>
        </w:rPr>
        <w:t xml:space="preserve"> the Brand name</w:t>
      </w:r>
      <w:r w:rsidR="00D5433C">
        <w:rPr>
          <w:rFonts w:ascii="Calibri" w:hAnsi="Calibri" w:cs="Arial"/>
          <w:color w:val="222222"/>
          <w:sz w:val="24"/>
          <w:szCs w:val="24"/>
        </w:rPr>
        <w:t xml:space="preserve">, </w:t>
      </w:r>
      <w:r>
        <w:rPr>
          <w:rFonts w:ascii="Calibri" w:hAnsi="Calibri" w:cs="Arial"/>
          <w:color w:val="222222"/>
          <w:sz w:val="24"/>
          <w:szCs w:val="24"/>
        </w:rPr>
        <w:t xml:space="preserve">model, year of manufacture (should be </w:t>
      </w:r>
      <w:r w:rsidR="007C10E0" w:rsidRPr="007C10E0">
        <w:rPr>
          <w:rFonts w:ascii="Calibri" w:hAnsi="Calibri" w:cs="Arial"/>
          <w:color w:val="222222"/>
          <w:sz w:val="24"/>
          <w:szCs w:val="24"/>
        </w:rPr>
        <w:t>20</w:t>
      </w:r>
      <w:r w:rsidR="00D87C2E">
        <w:rPr>
          <w:rFonts w:ascii="Calibri" w:hAnsi="Calibri" w:cs="Arial"/>
          <w:color w:val="222222"/>
          <w:sz w:val="24"/>
          <w:szCs w:val="24"/>
        </w:rPr>
        <w:t>20</w:t>
      </w:r>
      <w:r>
        <w:rPr>
          <w:rFonts w:ascii="Calibri" w:hAnsi="Calibri" w:cs="Arial"/>
          <w:color w:val="222222"/>
          <w:sz w:val="24"/>
          <w:szCs w:val="24"/>
        </w:rPr>
        <w:t xml:space="preserve"> or higher), and condition of vehicles should be mentioned</w:t>
      </w:r>
      <w:r w:rsidR="008F0BF4">
        <w:rPr>
          <w:rFonts w:ascii="Calibri" w:hAnsi="Calibri" w:cs="Arial"/>
          <w:color w:val="222222"/>
          <w:sz w:val="24"/>
          <w:szCs w:val="24"/>
        </w:rPr>
        <w:t xml:space="preserve">. </w:t>
      </w:r>
      <w:r w:rsidR="00892451">
        <w:rPr>
          <w:rFonts w:ascii="Calibri" w:hAnsi="Calibri" w:cs="Arial"/>
          <w:color w:val="222222"/>
          <w:sz w:val="24"/>
          <w:szCs w:val="24"/>
        </w:rPr>
        <w:t xml:space="preserve">The deployed vehicles must not exceed </w:t>
      </w:r>
      <w:r w:rsidR="00D5433C">
        <w:rPr>
          <w:rFonts w:ascii="Calibri" w:hAnsi="Calibri" w:cs="Arial"/>
          <w:color w:val="222222"/>
          <w:sz w:val="24"/>
          <w:szCs w:val="24"/>
        </w:rPr>
        <w:t>30</w:t>
      </w:r>
      <w:r w:rsidR="00892451">
        <w:rPr>
          <w:rFonts w:ascii="Calibri" w:hAnsi="Calibri" w:cs="Arial"/>
          <w:color w:val="222222"/>
          <w:sz w:val="24"/>
          <w:szCs w:val="24"/>
        </w:rPr>
        <w:t>0</w:t>
      </w:r>
      <w:r w:rsidR="00D5433C">
        <w:rPr>
          <w:rFonts w:ascii="Calibri" w:hAnsi="Calibri" w:cs="Arial"/>
          <w:color w:val="222222"/>
          <w:sz w:val="24"/>
          <w:szCs w:val="24"/>
        </w:rPr>
        <w:t>,</w:t>
      </w:r>
      <w:r w:rsidR="00892451">
        <w:rPr>
          <w:rFonts w:ascii="Calibri" w:hAnsi="Calibri" w:cs="Arial"/>
          <w:color w:val="222222"/>
          <w:sz w:val="24"/>
          <w:szCs w:val="24"/>
        </w:rPr>
        <w:t>000 Km of milage or equivalent during its contract with DRC and</w:t>
      </w:r>
      <w:r w:rsidR="00D5433C">
        <w:rPr>
          <w:rFonts w:ascii="Calibri" w:hAnsi="Calibri" w:cs="Arial"/>
          <w:color w:val="222222"/>
          <w:sz w:val="24"/>
          <w:szCs w:val="24"/>
        </w:rPr>
        <w:t xml:space="preserve"> must be replaced </w:t>
      </w:r>
      <w:proofErr w:type="gramStart"/>
      <w:r w:rsidR="00D5433C">
        <w:rPr>
          <w:rFonts w:ascii="Calibri" w:hAnsi="Calibri" w:cs="Arial"/>
          <w:color w:val="222222"/>
          <w:sz w:val="24"/>
          <w:szCs w:val="24"/>
        </w:rPr>
        <w:t>once</w:t>
      </w:r>
      <w:proofErr w:type="gramEnd"/>
      <w:r w:rsidR="00D5433C">
        <w:rPr>
          <w:rFonts w:ascii="Calibri" w:hAnsi="Calibri" w:cs="Arial"/>
          <w:color w:val="222222"/>
          <w:sz w:val="24"/>
          <w:szCs w:val="24"/>
        </w:rPr>
        <w:t xml:space="preserve"> exceeds 35</w:t>
      </w:r>
      <w:r w:rsidR="00892451">
        <w:rPr>
          <w:rFonts w:ascii="Calibri" w:hAnsi="Calibri" w:cs="Arial"/>
          <w:color w:val="222222"/>
          <w:sz w:val="24"/>
          <w:szCs w:val="24"/>
        </w:rPr>
        <w:t>0</w:t>
      </w:r>
      <w:r w:rsidR="00D5433C">
        <w:rPr>
          <w:rFonts w:ascii="Calibri" w:hAnsi="Calibri" w:cs="Arial"/>
          <w:color w:val="222222"/>
          <w:sz w:val="24"/>
          <w:szCs w:val="24"/>
        </w:rPr>
        <w:t>,</w:t>
      </w:r>
      <w:r w:rsidR="00892451">
        <w:rPr>
          <w:rFonts w:ascii="Calibri" w:hAnsi="Calibri" w:cs="Arial"/>
          <w:color w:val="222222"/>
          <w:sz w:val="24"/>
          <w:szCs w:val="24"/>
        </w:rPr>
        <w:t>000 Km or equivalent milage or equivalent</w:t>
      </w:r>
      <w:r>
        <w:rPr>
          <w:rFonts w:ascii="Calibri" w:hAnsi="Calibri" w:cs="Arial"/>
          <w:color w:val="222222"/>
          <w:sz w:val="24"/>
          <w:szCs w:val="24"/>
        </w:rPr>
        <w:t xml:space="preserve">. </w:t>
      </w:r>
    </w:p>
    <w:p w14:paraId="5853A5F1" w14:textId="045968DC" w:rsidR="007532B3" w:rsidRDefault="007532B3" w:rsidP="008C4F48">
      <w:pPr>
        <w:pStyle w:val="ListParagraph"/>
        <w:numPr>
          <w:ilvl w:val="0"/>
          <w:numId w:val="2"/>
        </w:numPr>
        <w:spacing w:after="160" w:line="256" w:lineRule="auto"/>
        <w:contextualSpacing/>
        <w:rPr>
          <w:rFonts w:ascii="Calibri" w:hAnsi="Calibri" w:cs="Arial"/>
          <w:color w:val="222222"/>
          <w:sz w:val="24"/>
          <w:szCs w:val="24"/>
        </w:rPr>
      </w:pPr>
      <w:r>
        <w:rPr>
          <w:rFonts w:ascii="Calibri" w:hAnsi="Calibri" w:cs="Arial"/>
          <w:color w:val="222222"/>
          <w:sz w:val="24"/>
          <w:szCs w:val="24"/>
        </w:rPr>
        <w:t>All leased cars should be covered under comprehensive insurance policy with full coverage for the vehicle, driver, passengers</w:t>
      </w:r>
      <w:r w:rsidR="00087407">
        <w:rPr>
          <w:rFonts w:ascii="Calibri" w:hAnsi="Calibri" w:cs="Arial"/>
          <w:color w:val="222222"/>
          <w:sz w:val="24"/>
          <w:szCs w:val="24"/>
        </w:rPr>
        <w:t xml:space="preserve"> including DRC staff</w:t>
      </w:r>
      <w:r>
        <w:rPr>
          <w:rFonts w:ascii="Calibri" w:hAnsi="Calibri" w:cs="Arial"/>
          <w:color w:val="222222"/>
          <w:sz w:val="24"/>
          <w:szCs w:val="24"/>
        </w:rPr>
        <w:t>, and third party/ parties. The insurance policy document should be submitted prior to signing any car/s lease contract.</w:t>
      </w:r>
    </w:p>
    <w:p w14:paraId="1C120251" w14:textId="77777777" w:rsidR="007532B3" w:rsidRDefault="007532B3" w:rsidP="008C4F48">
      <w:pPr>
        <w:pStyle w:val="ListParagraph"/>
        <w:numPr>
          <w:ilvl w:val="0"/>
          <w:numId w:val="2"/>
        </w:numPr>
        <w:spacing w:after="160" w:line="256" w:lineRule="auto"/>
        <w:contextualSpacing/>
        <w:rPr>
          <w:rFonts w:ascii="Calibri" w:hAnsi="Calibri" w:cs="Arial"/>
          <w:color w:val="222222"/>
          <w:sz w:val="24"/>
          <w:szCs w:val="24"/>
        </w:rPr>
      </w:pPr>
      <w:r>
        <w:rPr>
          <w:rFonts w:ascii="Calibri" w:hAnsi="Calibri" w:cs="Arial"/>
          <w:color w:val="222222"/>
          <w:sz w:val="24"/>
          <w:szCs w:val="24"/>
        </w:rPr>
        <w:t xml:space="preserve">DRC shall not be responsible for any loss or damage </w:t>
      </w:r>
      <w:proofErr w:type="gramStart"/>
      <w:r>
        <w:rPr>
          <w:rFonts w:ascii="Calibri" w:hAnsi="Calibri" w:cs="Arial"/>
          <w:color w:val="222222"/>
          <w:sz w:val="24"/>
          <w:szCs w:val="24"/>
        </w:rPr>
        <w:t>for</w:t>
      </w:r>
      <w:proofErr w:type="gramEnd"/>
      <w:r>
        <w:rPr>
          <w:rFonts w:ascii="Calibri" w:hAnsi="Calibri" w:cs="Arial"/>
          <w:color w:val="222222"/>
          <w:sz w:val="24"/>
          <w:szCs w:val="24"/>
        </w:rPr>
        <w:t xml:space="preserve"> the vehicle and/ or driver engaged by the agency.</w:t>
      </w:r>
    </w:p>
    <w:p w14:paraId="4B0A160B" w14:textId="77777777" w:rsidR="004B633C" w:rsidRDefault="007532B3" w:rsidP="008C4F48">
      <w:pPr>
        <w:pStyle w:val="ListParagraph"/>
        <w:numPr>
          <w:ilvl w:val="0"/>
          <w:numId w:val="2"/>
        </w:numPr>
        <w:spacing w:after="160" w:line="256" w:lineRule="auto"/>
        <w:contextualSpacing/>
        <w:rPr>
          <w:rFonts w:ascii="Calibri" w:hAnsi="Calibri" w:cs="Arial"/>
          <w:color w:val="222222"/>
          <w:sz w:val="24"/>
          <w:szCs w:val="24"/>
        </w:rPr>
      </w:pPr>
      <w:r>
        <w:rPr>
          <w:rFonts w:ascii="Calibri" w:hAnsi="Calibri" w:cs="Arial"/>
          <w:color w:val="222222"/>
          <w:sz w:val="24"/>
          <w:szCs w:val="24"/>
        </w:rPr>
        <w:t xml:space="preserve">The Company should have </w:t>
      </w:r>
      <w:proofErr w:type="gramStart"/>
      <w:r>
        <w:rPr>
          <w:rFonts w:ascii="Calibri" w:hAnsi="Calibri" w:cs="Arial"/>
          <w:color w:val="222222"/>
          <w:sz w:val="24"/>
          <w:szCs w:val="24"/>
        </w:rPr>
        <w:t>sufficient</w:t>
      </w:r>
      <w:proofErr w:type="gramEnd"/>
      <w:r>
        <w:rPr>
          <w:rFonts w:ascii="Calibri" w:hAnsi="Calibri" w:cs="Arial"/>
          <w:color w:val="222222"/>
          <w:sz w:val="24"/>
          <w:szCs w:val="24"/>
        </w:rPr>
        <w:t xml:space="preserve"> fleet of cars, in addition to its own maintenance workshop for regular</w:t>
      </w:r>
      <w:proofErr w:type="gramStart"/>
      <w:r>
        <w:rPr>
          <w:rFonts w:ascii="Calibri" w:hAnsi="Calibri" w:cs="Arial"/>
          <w:color w:val="222222"/>
          <w:sz w:val="24"/>
          <w:szCs w:val="24"/>
        </w:rPr>
        <w:t>/ by</w:t>
      </w:r>
      <w:proofErr w:type="gramEnd"/>
      <w:r>
        <w:rPr>
          <w:rFonts w:ascii="Calibri" w:hAnsi="Calibri" w:cs="Arial"/>
          <w:color w:val="222222"/>
          <w:sz w:val="24"/>
          <w:szCs w:val="24"/>
        </w:rPr>
        <w:t xml:space="preserve"> case maintenance to its vehicles, and in case of any kind of required maintenance, car breakdown or problem with the vehicle/ driver, immediate replacement shall be provided by the agency without any additional </w:t>
      </w:r>
      <w:r w:rsidR="00FE6DD0">
        <w:rPr>
          <w:rFonts w:ascii="Calibri" w:hAnsi="Calibri" w:cs="Arial"/>
          <w:color w:val="222222"/>
          <w:sz w:val="24"/>
          <w:szCs w:val="24"/>
        </w:rPr>
        <w:t xml:space="preserve">cost. </w:t>
      </w:r>
    </w:p>
    <w:p w14:paraId="14704737" w14:textId="79A4B1AA" w:rsidR="004B633C" w:rsidRPr="00935971" w:rsidRDefault="00FE6DD0" w:rsidP="00572E4D">
      <w:pPr>
        <w:pStyle w:val="ListParagraph"/>
        <w:numPr>
          <w:ilvl w:val="0"/>
          <w:numId w:val="2"/>
        </w:numPr>
        <w:shd w:val="clear" w:color="auto" w:fill="FFFFFF"/>
        <w:spacing w:before="100" w:beforeAutospacing="1" w:after="100" w:afterAutospacing="1" w:line="256" w:lineRule="auto"/>
        <w:contextualSpacing/>
        <w:jc w:val="left"/>
        <w:rPr>
          <w:rFonts w:ascii="Calibri" w:hAnsi="Calibri" w:cs="Arial"/>
          <w:color w:val="222222"/>
          <w:sz w:val="24"/>
          <w:szCs w:val="24"/>
        </w:rPr>
      </w:pPr>
      <w:r w:rsidRPr="00572E4D">
        <w:rPr>
          <w:rFonts w:ascii="Calibri" w:hAnsi="Calibri" w:cs="Arial"/>
          <w:color w:val="222222"/>
          <w:sz w:val="24"/>
          <w:szCs w:val="24"/>
        </w:rPr>
        <w:t>The</w:t>
      </w:r>
      <w:r w:rsidR="008A5A88" w:rsidRPr="00572E4D">
        <w:rPr>
          <w:rFonts w:ascii="Calibri" w:hAnsi="Calibri" w:cs="Arial"/>
          <w:color w:val="222222"/>
          <w:sz w:val="24"/>
          <w:szCs w:val="24"/>
        </w:rPr>
        <w:t xml:space="preserve"> company /Bidder should be responsible for any type of vehicle maintenance including </w:t>
      </w:r>
      <w:r w:rsidR="006517CE" w:rsidRPr="00572E4D">
        <w:rPr>
          <w:rFonts w:ascii="Calibri" w:hAnsi="Calibri" w:cs="Arial"/>
          <w:color w:val="222222"/>
          <w:sz w:val="24"/>
          <w:szCs w:val="24"/>
        </w:rPr>
        <w:t xml:space="preserve">the regular maintenance (changing engine </w:t>
      </w:r>
      <w:r w:rsidRPr="00572E4D">
        <w:rPr>
          <w:rFonts w:ascii="Calibri" w:hAnsi="Calibri" w:cs="Arial"/>
          <w:color w:val="222222"/>
          <w:sz w:val="24"/>
          <w:szCs w:val="24"/>
        </w:rPr>
        <w:t>oil, air</w:t>
      </w:r>
      <w:r w:rsidR="006517CE" w:rsidRPr="00572E4D">
        <w:rPr>
          <w:rFonts w:ascii="Calibri" w:hAnsi="Calibri" w:cs="Arial"/>
          <w:color w:val="222222"/>
          <w:sz w:val="24"/>
          <w:szCs w:val="24"/>
        </w:rPr>
        <w:t xml:space="preserve"> </w:t>
      </w:r>
      <w:r w:rsidRPr="00572E4D">
        <w:rPr>
          <w:rFonts w:ascii="Calibri" w:hAnsi="Calibri" w:cs="Arial"/>
          <w:color w:val="222222"/>
          <w:sz w:val="24"/>
          <w:szCs w:val="24"/>
        </w:rPr>
        <w:t>filter, changing</w:t>
      </w:r>
      <w:r w:rsidR="006517CE" w:rsidRPr="00572E4D">
        <w:rPr>
          <w:rFonts w:ascii="Calibri" w:hAnsi="Calibri" w:cs="Arial"/>
          <w:color w:val="222222"/>
          <w:sz w:val="24"/>
          <w:szCs w:val="24"/>
        </w:rPr>
        <w:t xml:space="preserve"> oil </w:t>
      </w:r>
      <w:r w:rsidR="00071B34" w:rsidRPr="00572E4D">
        <w:rPr>
          <w:rFonts w:ascii="Calibri" w:hAnsi="Calibri" w:cs="Arial"/>
          <w:color w:val="222222"/>
          <w:sz w:val="24"/>
          <w:szCs w:val="24"/>
        </w:rPr>
        <w:t>filter, tyer</w:t>
      </w:r>
      <w:r w:rsidR="005A6F17" w:rsidRPr="00572E4D">
        <w:rPr>
          <w:rFonts w:ascii="Calibri" w:hAnsi="Calibri" w:cs="Arial"/>
          <w:color w:val="222222"/>
          <w:sz w:val="24"/>
          <w:szCs w:val="24"/>
        </w:rPr>
        <w:t xml:space="preserve"> puncture</w:t>
      </w:r>
      <w:r w:rsidR="005A6F17" w:rsidRPr="00935971">
        <w:rPr>
          <w:rFonts w:ascii="Calibri" w:hAnsi="Calibri" w:cs="Arial"/>
          <w:color w:val="222222"/>
          <w:sz w:val="24"/>
          <w:szCs w:val="24"/>
        </w:rPr>
        <w:t>…etc.</w:t>
      </w:r>
      <w:r w:rsidR="00166CC8" w:rsidRPr="00935971">
        <w:rPr>
          <w:rFonts w:ascii="Calibri" w:hAnsi="Calibri" w:cs="Arial"/>
          <w:color w:val="222222"/>
          <w:sz w:val="24"/>
          <w:szCs w:val="24"/>
        </w:rPr>
        <w:t xml:space="preserve"> </w:t>
      </w:r>
      <w:r w:rsidR="00572E4D" w:rsidRPr="00935971">
        <w:rPr>
          <w:rFonts w:ascii="Calibri" w:hAnsi="Calibri" w:cs="Arial"/>
          <w:color w:val="222222"/>
          <w:sz w:val="24"/>
          <w:szCs w:val="24"/>
        </w:rPr>
        <w:t>(</w:t>
      </w:r>
      <w:r w:rsidR="00572E4D">
        <w:rPr>
          <w:rFonts w:ascii="Calibri" w:hAnsi="Calibri" w:cs="Arial"/>
          <w:color w:val="222222"/>
          <w:sz w:val="24"/>
          <w:szCs w:val="24"/>
        </w:rPr>
        <w:t>simply e</w:t>
      </w:r>
      <w:r w:rsidR="00572E4D" w:rsidRPr="00935971">
        <w:rPr>
          <w:rFonts w:ascii="Calibri" w:hAnsi="Calibri" w:cs="Arial"/>
          <w:color w:val="222222"/>
          <w:sz w:val="24"/>
          <w:szCs w:val="24"/>
        </w:rPr>
        <w:t>very vehicle should be systematically inspected, repaired,</w:t>
      </w:r>
      <w:r w:rsidR="004B633C" w:rsidRPr="00935971">
        <w:rPr>
          <w:rFonts w:ascii="Calibri" w:hAnsi="Calibri" w:cs="Arial"/>
          <w:color w:val="222222"/>
          <w:sz w:val="24"/>
          <w:szCs w:val="24"/>
        </w:rPr>
        <w:t xml:space="preserve"> maintained</w:t>
      </w:r>
      <w:r w:rsidR="00572E4D">
        <w:rPr>
          <w:rFonts w:ascii="Calibri" w:hAnsi="Calibri" w:cs="Arial"/>
          <w:color w:val="222222"/>
          <w:sz w:val="24"/>
          <w:szCs w:val="24"/>
        </w:rPr>
        <w:t>)</w:t>
      </w:r>
      <w:r w:rsidR="004B633C" w:rsidRPr="00935971">
        <w:rPr>
          <w:rFonts w:ascii="Calibri" w:hAnsi="Calibri" w:cs="Arial"/>
          <w:color w:val="222222"/>
          <w:sz w:val="24"/>
          <w:szCs w:val="24"/>
        </w:rPr>
        <w:t>, and a periodic maintenance report should be submitted to DRC.</w:t>
      </w:r>
    </w:p>
    <w:p w14:paraId="719904B1" w14:textId="47BF7AB6" w:rsidR="004B633C" w:rsidRPr="00142EB9" w:rsidRDefault="00820E4F" w:rsidP="008C4F48">
      <w:pPr>
        <w:pStyle w:val="ListParagraph"/>
        <w:numPr>
          <w:ilvl w:val="0"/>
          <w:numId w:val="2"/>
        </w:numPr>
        <w:spacing w:after="160" w:line="256" w:lineRule="auto"/>
        <w:contextualSpacing/>
        <w:rPr>
          <w:rFonts w:cs="Arial"/>
          <w:color w:val="FF0000"/>
          <w:sz w:val="24"/>
          <w:szCs w:val="24"/>
        </w:rPr>
      </w:pPr>
      <w:r w:rsidRPr="00142EB9">
        <w:rPr>
          <w:rFonts w:cs="Arial"/>
          <w:color w:val="FF0000"/>
          <w:sz w:val="24"/>
          <w:szCs w:val="24"/>
          <w:shd w:val="clear" w:color="auto" w:fill="FFFFFF"/>
        </w:rPr>
        <w:t>The car rental company should provide vehicle inspection</w:t>
      </w:r>
      <w:r>
        <w:rPr>
          <w:rFonts w:cs="Arial"/>
          <w:color w:val="FF0000"/>
          <w:sz w:val="24"/>
          <w:szCs w:val="24"/>
          <w:shd w:val="clear" w:color="auto" w:fill="FFFFFF"/>
        </w:rPr>
        <w:t xml:space="preserve"> (technical assessment)</w:t>
      </w:r>
      <w:r w:rsidRPr="00142EB9">
        <w:rPr>
          <w:rFonts w:cs="Arial"/>
          <w:color w:val="FF0000"/>
          <w:sz w:val="24"/>
          <w:szCs w:val="24"/>
          <w:shd w:val="clear" w:color="auto" w:fill="FFFFFF"/>
        </w:rPr>
        <w:t xml:space="preserve"> report for every </w:t>
      </w:r>
      <w:r w:rsidR="004B633C" w:rsidRPr="00142EB9">
        <w:rPr>
          <w:rFonts w:cs="Arial"/>
          <w:color w:val="FF0000"/>
          <w:sz w:val="24"/>
          <w:szCs w:val="24"/>
          <w:shd w:val="clear" w:color="auto" w:fill="FFFFFF"/>
        </w:rPr>
        <w:t>deployed/ selected vehicle</w:t>
      </w:r>
      <w:r>
        <w:rPr>
          <w:rFonts w:cs="Arial"/>
          <w:color w:val="FF0000"/>
          <w:sz w:val="24"/>
          <w:szCs w:val="24"/>
          <w:shd w:val="clear" w:color="auto" w:fill="FFFFFF"/>
        </w:rPr>
        <w:t xml:space="preserve"> from the manufacturer</w:t>
      </w:r>
      <w:r w:rsidR="004B633C" w:rsidRPr="00142EB9">
        <w:rPr>
          <w:rFonts w:cs="Arial"/>
          <w:color w:val="FF0000"/>
          <w:sz w:val="24"/>
          <w:szCs w:val="24"/>
          <w:shd w:val="clear" w:color="auto" w:fill="FFFFFF"/>
        </w:rPr>
        <w:t xml:space="preserve">, </w:t>
      </w:r>
      <w:r>
        <w:rPr>
          <w:rFonts w:cs="Arial"/>
          <w:color w:val="FF0000"/>
          <w:sz w:val="24"/>
          <w:szCs w:val="24"/>
          <w:shd w:val="clear" w:color="auto" w:fill="FFFFFF"/>
        </w:rPr>
        <w:t xml:space="preserve">and this </w:t>
      </w:r>
      <w:r w:rsidR="00F4685D">
        <w:rPr>
          <w:rFonts w:cs="Arial"/>
          <w:color w:val="FF0000"/>
          <w:sz w:val="24"/>
          <w:szCs w:val="24"/>
          <w:shd w:val="clear" w:color="auto" w:fill="FFFFFF"/>
        </w:rPr>
        <w:t>inspection</w:t>
      </w:r>
      <w:r w:rsidR="004B633C" w:rsidRPr="00142EB9">
        <w:rPr>
          <w:rFonts w:cs="Arial"/>
          <w:color w:val="FF0000"/>
          <w:sz w:val="24"/>
          <w:szCs w:val="24"/>
          <w:shd w:val="clear" w:color="auto" w:fill="FFFFFF"/>
        </w:rPr>
        <w:t xml:space="preserve"> must be performed at least once every 12 months.</w:t>
      </w:r>
    </w:p>
    <w:p w14:paraId="1AED7739" w14:textId="0B4CDF53" w:rsidR="004B633C" w:rsidRPr="00EC4FBB" w:rsidRDefault="004B633C" w:rsidP="004B633C">
      <w:pPr>
        <w:pStyle w:val="ListParagraph"/>
        <w:numPr>
          <w:ilvl w:val="0"/>
          <w:numId w:val="2"/>
        </w:numPr>
        <w:spacing w:after="160" w:line="256" w:lineRule="auto"/>
        <w:contextualSpacing/>
        <w:rPr>
          <w:rFonts w:ascii="Calibri" w:hAnsi="Calibri" w:cs="Arial"/>
          <w:color w:val="222222"/>
          <w:sz w:val="24"/>
          <w:szCs w:val="24"/>
        </w:rPr>
      </w:pPr>
      <w:r w:rsidRPr="00EC4FBB">
        <w:rPr>
          <w:rFonts w:ascii="Calibri" w:hAnsi="Calibri" w:cs="Arial"/>
          <w:color w:val="222222"/>
          <w:sz w:val="24"/>
          <w:szCs w:val="24"/>
        </w:rPr>
        <w:t xml:space="preserve">The car rental </w:t>
      </w:r>
      <w:r w:rsidR="00151A7C">
        <w:rPr>
          <w:rFonts w:ascii="Calibri" w:hAnsi="Calibri" w:cs="Arial"/>
          <w:color w:val="222222"/>
          <w:sz w:val="24"/>
          <w:szCs w:val="24"/>
        </w:rPr>
        <w:t>company</w:t>
      </w:r>
      <w:r w:rsidRPr="00EC4FBB">
        <w:rPr>
          <w:rFonts w:ascii="Calibri" w:hAnsi="Calibri" w:cs="Arial"/>
          <w:color w:val="222222"/>
          <w:sz w:val="24"/>
          <w:szCs w:val="24"/>
        </w:rPr>
        <w:t xml:space="preserve"> will be responsible to provide its services all over areas where DRC operates within </w:t>
      </w:r>
      <w:r w:rsidR="00142EB9">
        <w:rPr>
          <w:rFonts w:ascii="Calibri" w:hAnsi="Calibri" w:cs="Arial"/>
          <w:color w:val="222222"/>
          <w:sz w:val="24"/>
          <w:szCs w:val="24"/>
        </w:rPr>
        <w:t>Sudan</w:t>
      </w:r>
      <w:r w:rsidRPr="00EC4FBB">
        <w:rPr>
          <w:rFonts w:ascii="Calibri" w:hAnsi="Calibri" w:cs="Arial"/>
          <w:color w:val="222222"/>
          <w:sz w:val="24"/>
          <w:szCs w:val="24"/>
        </w:rPr>
        <w:t xml:space="preserve"> territory.</w:t>
      </w:r>
    </w:p>
    <w:p w14:paraId="23037DFB" w14:textId="27704A97" w:rsidR="004B633C" w:rsidRPr="007F2918" w:rsidRDefault="00151A7C" w:rsidP="004B633C">
      <w:pPr>
        <w:pStyle w:val="CommentText"/>
        <w:numPr>
          <w:ilvl w:val="0"/>
          <w:numId w:val="2"/>
        </w:numPr>
        <w:spacing w:after="160" w:line="256" w:lineRule="auto"/>
        <w:contextualSpacing/>
        <w:rPr>
          <w:rFonts w:ascii="Calibri" w:hAnsi="Calibri" w:cs="Arial"/>
          <w:color w:val="222222"/>
        </w:rPr>
      </w:pPr>
      <w:r>
        <w:t>R</w:t>
      </w:r>
      <w:r w:rsidR="004B633C">
        <w:t xml:space="preserve">ented vehicles must be available 24/7 with drivers for DRC, DRC can call any </w:t>
      </w:r>
      <w:proofErr w:type="gramStart"/>
      <w:r w:rsidR="004B633C">
        <w:t>time</w:t>
      </w:r>
      <w:proofErr w:type="gramEnd"/>
      <w:r w:rsidR="004B633C">
        <w:t xml:space="preserve"> and the company should provide the services, in case the driver exceeded 9 hours per day/ 48 hours/ week, then services provider should provide the replacement of driver or should compensate the driver with overtime.</w:t>
      </w:r>
    </w:p>
    <w:p w14:paraId="7A3CF58E" w14:textId="30253AA5" w:rsidR="007532B3" w:rsidRDefault="007532B3" w:rsidP="008C4F48">
      <w:pPr>
        <w:pStyle w:val="ListParagraph"/>
        <w:numPr>
          <w:ilvl w:val="0"/>
          <w:numId w:val="2"/>
        </w:numPr>
        <w:spacing w:after="160" w:line="256" w:lineRule="auto"/>
        <w:contextualSpacing/>
        <w:rPr>
          <w:rFonts w:ascii="Calibri" w:hAnsi="Calibri" w:cs="Arial"/>
          <w:color w:val="222222"/>
          <w:sz w:val="24"/>
          <w:szCs w:val="24"/>
        </w:rPr>
      </w:pPr>
      <w:r>
        <w:rPr>
          <w:rFonts w:ascii="Calibri" w:hAnsi="Calibri" w:cs="Arial"/>
          <w:color w:val="222222"/>
          <w:sz w:val="24"/>
          <w:szCs w:val="24"/>
        </w:rPr>
        <w:t xml:space="preserve">The </w:t>
      </w:r>
      <w:r w:rsidR="00151A7C">
        <w:rPr>
          <w:rFonts w:ascii="Calibri" w:hAnsi="Calibri" w:cs="Arial"/>
          <w:color w:val="222222"/>
          <w:sz w:val="24"/>
          <w:szCs w:val="24"/>
        </w:rPr>
        <w:t xml:space="preserve">car rental </w:t>
      </w:r>
      <w:r>
        <w:rPr>
          <w:rFonts w:ascii="Calibri" w:hAnsi="Calibri" w:cs="Arial"/>
          <w:color w:val="222222"/>
          <w:sz w:val="24"/>
          <w:szCs w:val="24"/>
        </w:rPr>
        <w:t xml:space="preserve">company should have its own fuel sources and </w:t>
      </w:r>
      <w:proofErr w:type="gramStart"/>
      <w:r>
        <w:rPr>
          <w:rFonts w:ascii="Calibri" w:hAnsi="Calibri" w:cs="Arial"/>
          <w:color w:val="222222"/>
          <w:sz w:val="24"/>
          <w:szCs w:val="24"/>
        </w:rPr>
        <w:t>storage</w:t>
      </w:r>
      <w:proofErr w:type="gramEnd"/>
      <w:r>
        <w:rPr>
          <w:rFonts w:ascii="Calibri" w:hAnsi="Calibri" w:cs="Arial"/>
          <w:color w:val="222222"/>
          <w:sz w:val="24"/>
          <w:szCs w:val="24"/>
        </w:rPr>
        <w:t xml:space="preserve"> and the company must ensure keeping and storing at least 20000 </w:t>
      </w:r>
      <w:proofErr w:type="gramStart"/>
      <w:r>
        <w:rPr>
          <w:rFonts w:ascii="Calibri" w:hAnsi="Calibri" w:cs="Arial"/>
          <w:color w:val="222222"/>
          <w:sz w:val="24"/>
          <w:szCs w:val="24"/>
        </w:rPr>
        <w:t>litter</w:t>
      </w:r>
      <w:proofErr w:type="gramEnd"/>
      <w:r>
        <w:rPr>
          <w:rFonts w:ascii="Calibri" w:hAnsi="Calibri" w:cs="Arial"/>
          <w:color w:val="222222"/>
          <w:sz w:val="24"/>
          <w:szCs w:val="24"/>
        </w:rPr>
        <w:t xml:space="preserve"> of fuel(petrol) in case of crises.</w:t>
      </w:r>
    </w:p>
    <w:p w14:paraId="0FA54BCA" w14:textId="19EA3C8E" w:rsidR="007532B3" w:rsidRDefault="00151A7C" w:rsidP="008C4F48">
      <w:pPr>
        <w:pStyle w:val="ListParagraph"/>
        <w:numPr>
          <w:ilvl w:val="0"/>
          <w:numId w:val="2"/>
        </w:numPr>
        <w:spacing w:after="160" w:line="256" w:lineRule="auto"/>
        <w:contextualSpacing/>
        <w:rPr>
          <w:rFonts w:ascii="Calibri" w:hAnsi="Calibri" w:cs="Arial"/>
          <w:color w:val="222222"/>
          <w:sz w:val="24"/>
          <w:szCs w:val="24"/>
        </w:rPr>
      </w:pPr>
      <w:r>
        <w:rPr>
          <w:rFonts w:ascii="Calibri" w:hAnsi="Calibri" w:cs="Arial"/>
          <w:color w:val="222222"/>
          <w:sz w:val="24"/>
          <w:szCs w:val="24"/>
        </w:rPr>
        <w:t xml:space="preserve">The car rental company </w:t>
      </w:r>
      <w:proofErr w:type="gramStart"/>
      <w:r w:rsidR="007532B3">
        <w:rPr>
          <w:rFonts w:ascii="Calibri" w:hAnsi="Calibri" w:cs="Arial"/>
          <w:color w:val="222222"/>
          <w:sz w:val="24"/>
          <w:szCs w:val="24"/>
        </w:rPr>
        <w:t>to provide</w:t>
      </w:r>
      <w:proofErr w:type="gramEnd"/>
      <w:r w:rsidR="007532B3">
        <w:rPr>
          <w:rFonts w:ascii="Calibri" w:hAnsi="Calibri" w:cs="Arial"/>
          <w:color w:val="222222"/>
          <w:sz w:val="24"/>
          <w:szCs w:val="24"/>
        </w:rPr>
        <w:t xml:space="preserve"> DRC with leased cars valid registration and ownership documents prior to signing any car/s lease contract.</w:t>
      </w:r>
    </w:p>
    <w:p w14:paraId="535939F5" w14:textId="059F82F2" w:rsidR="007532B3" w:rsidRDefault="007532B3" w:rsidP="008C4F48">
      <w:pPr>
        <w:pStyle w:val="ListParagraph"/>
        <w:numPr>
          <w:ilvl w:val="0"/>
          <w:numId w:val="2"/>
        </w:numPr>
        <w:spacing w:after="160" w:line="256" w:lineRule="auto"/>
        <w:contextualSpacing/>
        <w:rPr>
          <w:rFonts w:ascii="Calibri" w:hAnsi="Calibri" w:cs="Arial"/>
          <w:color w:val="222222"/>
          <w:sz w:val="24"/>
          <w:szCs w:val="24"/>
        </w:rPr>
      </w:pPr>
      <w:r>
        <w:rPr>
          <w:rFonts w:ascii="Calibri" w:hAnsi="Calibri" w:cs="Arial"/>
          <w:color w:val="222222"/>
          <w:sz w:val="24"/>
          <w:szCs w:val="24"/>
        </w:rPr>
        <w:t xml:space="preserve">All leased </w:t>
      </w:r>
      <w:r w:rsidR="007A6872">
        <w:rPr>
          <w:rFonts w:ascii="Calibri" w:hAnsi="Calibri" w:cs="Arial"/>
          <w:color w:val="222222"/>
          <w:sz w:val="24"/>
          <w:szCs w:val="24"/>
        </w:rPr>
        <w:t>vehicles</w:t>
      </w:r>
      <w:r>
        <w:rPr>
          <w:rFonts w:ascii="Calibri" w:hAnsi="Calibri" w:cs="Arial"/>
          <w:color w:val="222222"/>
          <w:sz w:val="24"/>
          <w:szCs w:val="24"/>
        </w:rPr>
        <w:t xml:space="preserve"> should be and remain in </w:t>
      </w:r>
      <w:proofErr w:type="gramStart"/>
      <w:r>
        <w:rPr>
          <w:rFonts w:ascii="Calibri" w:hAnsi="Calibri" w:cs="Arial"/>
          <w:color w:val="222222"/>
          <w:sz w:val="24"/>
          <w:szCs w:val="24"/>
        </w:rPr>
        <w:t>an excellent</w:t>
      </w:r>
      <w:proofErr w:type="gramEnd"/>
      <w:r>
        <w:rPr>
          <w:rFonts w:ascii="Calibri" w:hAnsi="Calibri" w:cs="Arial"/>
          <w:color w:val="222222"/>
          <w:sz w:val="24"/>
          <w:szCs w:val="24"/>
        </w:rPr>
        <w:t xml:space="preserve"> condition, clean </w:t>
      </w:r>
      <w:proofErr w:type="gramStart"/>
      <w:r>
        <w:rPr>
          <w:rFonts w:ascii="Calibri" w:hAnsi="Calibri" w:cs="Arial"/>
          <w:color w:val="222222"/>
          <w:sz w:val="24"/>
          <w:szCs w:val="24"/>
        </w:rPr>
        <w:t>at all times</w:t>
      </w:r>
      <w:proofErr w:type="gramEnd"/>
      <w:r>
        <w:rPr>
          <w:rFonts w:ascii="Calibri" w:hAnsi="Calibri" w:cs="Arial"/>
          <w:color w:val="222222"/>
          <w:sz w:val="24"/>
          <w:szCs w:val="24"/>
        </w:rPr>
        <w:t xml:space="preserve">, and equipped with security and safety tools including the </w:t>
      </w:r>
      <w:r w:rsidR="00327F27">
        <w:rPr>
          <w:rFonts w:ascii="Calibri" w:hAnsi="Calibri" w:cs="Arial"/>
          <w:color w:val="222222"/>
          <w:sz w:val="24"/>
          <w:szCs w:val="24"/>
        </w:rPr>
        <w:t>following: -</w:t>
      </w:r>
    </w:p>
    <w:p w14:paraId="6B19A948" w14:textId="1F648F24" w:rsidR="00206AAE" w:rsidRPr="00206AAE" w:rsidRDefault="00206AAE"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Additional/ spare tire</w:t>
      </w:r>
    </w:p>
    <w:p w14:paraId="2DF6698C" w14:textId="77777777"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First aid kit</w:t>
      </w:r>
    </w:p>
    <w:p w14:paraId="613BF893" w14:textId="77777777"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Fire extinguisher</w:t>
      </w:r>
    </w:p>
    <w:p w14:paraId="54BBFBA3" w14:textId="597DBF01"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lastRenderedPageBreak/>
        <w:t>Tow</w:t>
      </w:r>
      <w:r w:rsidR="00142EB9">
        <w:rPr>
          <w:rFonts w:ascii="Calibri" w:hAnsi="Calibri" w:cs="Arial"/>
          <w:color w:val="222222"/>
          <w:sz w:val="24"/>
          <w:szCs w:val="24"/>
        </w:rPr>
        <w:t xml:space="preserve"> cable/</w:t>
      </w:r>
      <w:r>
        <w:rPr>
          <w:rFonts w:ascii="Calibri" w:hAnsi="Calibri" w:cs="Arial"/>
          <w:color w:val="222222"/>
          <w:sz w:val="24"/>
          <w:szCs w:val="24"/>
        </w:rPr>
        <w:t>rope</w:t>
      </w:r>
    </w:p>
    <w:p w14:paraId="4AB18D0E" w14:textId="77777777"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Traffic triangle</w:t>
      </w:r>
    </w:p>
    <w:p w14:paraId="187D410F" w14:textId="77777777"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Water Jerry can</w:t>
      </w:r>
    </w:p>
    <w:p w14:paraId="1835904D" w14:textId="44A82DA3"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 xml:space="preserve">Toolbox &amp; </w:t>
      </w:r>
      <w:r w:rsidR="00327F27">
        <w:rPr>
          <w:rFonts w:ascii="Calibri" w:hAnsi="Calibri" w:cs="Arial"/>
          <w:color w:val="222222"/>
          <w:sz w:val="24"/>
          <w:szCs w:val="24"/>
        </w:rPr>
        <w:t>Heavy-duty</w:t>
      </w:r>
      <w:r>
        <w:rPr>
          <w:rFonts w:ascii="Calibri" w:hAnsi="Calibri" w:cs="Arial"/>
          <w:color w:val="222222"/>
          <w:sz w:val="24"/>
          <w:szCs w:val="24"/>
        </w:rPr>
        <w:t xml:space="preserve"> jack</w:t>
      </w:r>
    </w:p>
    <w:p w14:paraId="59EDA81F" w14:textId="77777777"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Jumper cables</w:t>
      </w:r>
    </w:p>
    <w:p w14:paraId="0D57986A" w14:textId="77777777"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 xml:space="preserve">Umbrella </w:t>
      </w:r>
    </w:p>
    <w:p w14:paraId="747EC43D" w14:textId="3F03AD6B"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 xml:space="preserve">Other necessary equipment for the </w:t>
      </w:r>
      <w:proofErr w:type="gramStart"/>
      <w:r>
        <w:rPr>
          <w:rFonts w:ascii="Calibri" w:hAnsi="Calibri" w:cs="Arial"/>
          <w:color w:val="222222"/>
          <w:sz w:val="24"/>
          <w:szCs w:val="24"/>
        </w:rPr>
        <w:t>vehicle</w:t>
      </w:r>
      <w:r w:rsidR="00142EB9">
        <w:rPr>
          <w:rFonts w:ascii="Calibri" w:hAnsi="Calibri" w:cs="Arial"/>
          <w:color w:val="222222"/>
          <w:sz w:val="24"/>
          <w:szCs w:val="24"/>
        </w:rPr>
        <w:t xml:space="preserve"> mountain</w:t>
      </w:r>
      <w:proofErr w:type="gramEnd"/>
      <w:r w:rsidR="00142EB9">
        <w:rPr>
          <w:rFonts w:ascii="Calibri" w:hAnsi="Calibri" w:cs="Arial"/>
          <w:color w:val="222222"/>
          <w:sz w:val="24"/>
          <w:szCs w:val="24"/>
        </w:rPr>
        <w:t xml:space="preserve"> and desert terrain  </w:t>
      </w:r>
    </w:p>
    <w:p w14:paraId="4BE3EC95" w14:textId="77777777" w:rsidR="00142EB9" w:rsidRDefault="00142EB9" w:rsidP="004148B0">
      <w:pPr>
        <w:contextualSpacing/>
        <w:rPr>
          <w:rFonts w:ascii="Calibri" w:hAnsi="Calibri" w:cs="Arial"/>
          <w:color w:val="222222"/>
          <w:sz w:val="24"/>
          <w:szCs w:val="24"/>
        </w:rPr>
      </w:pPr>
    </w:p>
    <w:p w14:paraId="37FC84E3" w14:textId="4B96F642" w:rsidR="004148B0" w:rsidRDefault="004148B0" w:rsidP="004148B0">
      <w:pPr>
        <w:contextualSpacing/>
        <w:rPr>
          <w:rFonts w:ascii="Calibri" w:hAnsi="Calibri" w:cs="Arial"/>
          <w:color w:val="222222"/>
          <w:sz w:val="24"/>
          <w:szCs w:val="24"/>
        </w:rPr>
      </w:pPr>
      <w:r>
        <w:rPr>
          <w:rFonts w:ascii="Calibri" w:hAnsi="Calibri" w:cs="Arial"/>
          <w:color w:val="222222"/>
          <w:sz w:val="24"/>
          <w:szCs w:val="24"/>
        </w:rPr>
        <w:t xml:space="preserve">   </w:t>
      </w:r>
      <w:r w:rsidR="007E1521">
        <w:rPr>
          <w:rFonts w:ascii="Calibri" w:hAnsi="Calibri" w:cs="Arial"/>
          <w:color w:val="222222"/>
          <w:sz w:val="24"/>
          <w:szCs w:val="24"/>
        </w:rPr>
        <w:t>The vehicles must have the following</w:t>
      </w:r>
      <w:r w:rsidR="00F21B33">
        <w:rPr>
          <w:rFonts w:ascii="Calibri" w:hAnsi="Calibri" w:cs="Arial"/>
          <w:color w:val="222222"/>
          <w:sz w:val="24"/>
          <w:szCs w:val="24"/>
        </w:rPr>
        <w:t xml:space="preserve"> </w:t>
      </w:r>
      <w:r>
        <w:rPr>
          <w:rFonts w:ascii="Calibri" w:hAnsi="Calibri" w:cs="Arial"/>
          <w:color w:val="222222"/>
          <w:sz w:val="24"/>
          <w:szCs w:val="24"/>
        </w:rPr>
        <w:t>Active Safety Features:</w:t>
      </w:r>
    </w:p>
    <w:p w14:paraId="79721285" w14:textId="77777777" w:rsidR="00142EB9" w:rsidRDefault="00142EB9" w:rsidP="004148B0">
      <w:pPr>
        <w:contextualSpacing/>
        <w:rPr>
          <w:rFonts w:ascii="Calibri" w:hAnsi="Calibri" w:cs="Arial"/>
          <w:color w:val="222222"/>
          <w:sz w:val="24"/>
          <w:szCs w:val="24"/>
        </w:rPr>
      </w:pPr>
    </w:p>
    <w:p w14:paraId="045A041E" w14:textId="24D78A03" w:rsidR="004148B0" w:rsidRDefault="005D76CF" w:rsidP="008C4F48">
      <w:pPr>
        <w:pStyle w:val="ListParagraph"/>
        <w:numPr>
          <w:ilvl w:val="0"/>
          <w:numId w:val="5"/>
        </w:numPr>
        <w:contextualSpacing/>
        <w:rPr>
          <w:rFonts w:ascii="Calibri" w:hAnsi="Calibri" w:cs="Arial"/>
          <w:color w:val="222222"/>
          <w:sz w:val="24"/>
          <w:szCs w:val="24"/>
        </w:rPr>
      </w:pPr>
      <w:r>
        <w:rPr>
          <w:rFonts w:ascii="Calibri" w:hAnsi="Calibri" w:cs="Arial"/>
          <w:color w:val="222222"/>
          <w:sz w:val="24"/>
          <w:szCs w:val="24"/>
        </w:rPr>
        <w:t>Anti-lock braking system (ABS)</w:t>
      </w:r>
    </w:p>
    <w:p w14:paraId="37BD520C" w14:textId="0830EC57" w:rsidR="005D76CF" w:rsidRDefault="005D76CF" w:rsidP="008C4F48">
      <w:pPr>
        <w:pStyle w:val="ListParagraph"/>
        <w:numPr>
          <w:ilvl w:val="0"/>
          <w:numId w:val="5"/>
        </w:numPr>
        <w:contextualSpacing/>
        <w:rPr>
          <w:rFonts w:ascii="Calibri" w:hAnsi="Calibri" w:cs="Arial"/>
          <w:color w:val="222222"/>
          <w:sz w:val="24"/>
          <w:szCs w:val="24"/>
        </w:rPr>
      </w:pPr>
      <w:r w:rsidRPr="007E1521">
        <w:rPr>
          <w:rFonts w:ascii="Calibri" w:hAnsi="Calibri" w:cs="Arial"/>
          <w:color w:val="222222"/>
          <w:sz w:val="24"/>
          <w:szCs w:val="24"/>
        </w:rPr>
        <w:t>Autonomous Emergency Braking (AEB)</w:t>
      </w:r>
      <w:r w:rsidR="00BB5747">
        <w:rPr>
          <w:rFonts w:ascii="Calibri" w:hAnsi="Calibri" w:cs="Arial"/>
          <w:color w:val="222222"/>
          <w:sz w:val="24"/>
          <w:szCs w:val="24"/>
        </w:rPr>
        <w:t xml:space="preserve"> </w:t>
      </w:r>
      <w:r w:rsidR="00BB5747" w:rsidRPr="00142EB9">
        <w:rPr>
          <w:rFonts w:ascii="Calibri" w:hAnsi="Calibri" w:cs="Arial"/>
          <w:color w:val="FF0000"/>
          <w:sz w:val="24"/>
          <w:szCs w:val="24"/>
        </w:rPr>
        <w:t>(Optional)</w:t>
      </w:r>
    </w:p>
    <w:p w14:paraId="4CFB51B4" w14:textId="77777777" w:rsidR="00952B2A" w:rsidRDefault="00952B2A" w:rsidP="008C4F48">
      <w:pPr>
        <w:pStyle w:val="ListParagraph"/>
        <w:numPr>
          <w:ilvl w:val="0"/>
          <w:numId w:val="5"/>
        </w:numPr>
        <w:contextualSpacing/>
        <w:rPr>
          <w:rFonts w:ascii="Calibri" w:hAnsi="Calibri" w:cs="Arial"/>
          <w:color w:val="222222"/>
          <w:sz w:val="24"/>
          <w:szCs w:val="24"/>
        </w:rPr>
      </w:pPr>
      <w:r w:rsidRPr="00952B2A">
        <w:rPr>
          <w:rFonts w:ascii="Calibri" w:hAnsi="Calibri" w:cs="Arial"/>
          <w:color w:val="222222"/>
          <w:sz w:val="24"/>
          <w:szCs w:val="24"/>
        </w:rPr>
        <w:t>All-Wheel Drive (AWD)</w:t>
      </w:r>
    </w:p>
    <w:p w14:paraId="08F5033E" w14:textId="2937077B" w:rsidR="00952B2A" w:rsidRDefault="00952B2A" w:rsidP="008C4F48">
      <w:pPr>
        <w:pStyle w:val="ListParagraph"/>
        <w:numPr>
          <w:ilvl w:val="0"/>
          <w:numId w:val="5"/>
        </w:numPr>
        <w:contextualSpacing/>
        <w:rPr>
          <w:rFonts w:ascii="Calibri" w:hAnsi="Calibri" w:cs="Arial"/>
          <w:color w:val="222222"/>
          <w:sz w:val="24"/>
          <w:szCs w:val="24"/>
        </w:rPr>
      </w:pPr>
      <w:r w:rsidRPr="00952B2A">
        <w:rPr>
          <w:rFonts w:ascii="Calibri" w:hAnsi="Calibri" w:cs="Arial"/>
          <w:color w:val="222222"/>
          <w:sz w:val="24"/>
          <w:szCs w:val="24"/>
        </w:rPr>
        <w:t>Brake Assist</w:t>
      </w:r>
    </w:p>
    <w:p w14:paraId="25E7C030" w14:textId="027B853A" w:rsidR="00952B2A" w:rsidRDefault="00952B2A" w:rsidP="008C4F48">
      <w:pPr>
        <w:pStyle w:val="ListParagraph"/>
        <w:numPr>
          <w:ilvl w:val="0"/>
          <w:numId w:val="5"/>
        </w:numPr>
        <w:contextualSpacing/>
        <w:rPr>
          <w:rFonts w:ascii="Calibri" w:hAnsi="Calibri" w:cs="Arial"/>
          <w:color w:val="222222"/>
          <w:sz w:val="24"/>
          <w:szCs w:val="24"/>
        </w:rPr>
      </w:pPr>
      <w:r w:rsidRPr="00501DFC">
        <w:rPr>
          <w:rFonts w:ascii="Calibri" w:hAnsi="Calibri" w:cs="Arial"/>
          <w:color w:val="222222"/>
          <w:sz w:val="24"/>
          <w:szCs w:val="24"/>
        </w:rPr>
        <w:t>Electronic Stability Control (ESC)</w:t>
      </w:r>
    </w:p>
    <w:p w14:paraId="1F799AA4" w14:textId="0B9B87F3" w:rsidR="00501DFC" w:rsidRPr="00952B2A" w:rsidRDefault="00501DFC" w:rsidP="008C4F48">
      <w:pPr>
        <w:pStyle w:val="ListParagraph"/>
        <w:numPr>
          <w:ilvl w:val="0"/>
          <w:numId w:val="5"/>
        </w:numPr>
        <w:contextualSpacing/>
        <w:rPr>
          <w:rFonts w:ascii="Calibri" w:hAnsi="Calibri" w:cs="Arial"/>
          <w:color w:val="222222"/>
          <w:sz w:val="24"/>
          <w:szCs w:val="24"/>
        </w:rPr>
      </w:pPr>
      <w:r w:rsidRPr="00501DFC">
        <w:rPr>
          <w:rFonts w:ascii="Calibri" w:hAnsi="Calibri" w:cs="Arial"/>
          <w:color w:val="222222"/>
          <w:sz w:val="24"/>
          <w:szCs w:val="24"/>
        </w:rPr>
        <w:t>Forward Collisions Warning (FCW) Systems</w:t>
      </w:r>
      <w:r w:rsidR="00BB5747">
        <w:rPr>
          <w:rFonts w:ascii="Calibri" w:hAnsi="Calibri" w:cs="Arial"/>
          <w:color w:val="222222"/>
          <w:sz w:val="24"/>
          <w:szCs w:val="24"/>
        </w:rPr>
        <w:t xml:space="preserve"> </w:t>
      </w:r>
      <w:r w:rsidR="00BB5747" w:rsidRPr="00142EB9">
        <w:rPr>
          <w:rFonts w:ascii="Calibri" w:hAnsi="Calibri" w:cs="Arial"/>
          <w:color w:val="FF0000"/>
          <w:sz w:val="24"/>
          <w:szCs w:val="24"/>
        </w:rPr>
        <w:t>(Optional)</w:t>
      </w:r>
    </w:p>
    <w:p w14:paraId="19E4D42C" w14:textId="5BAA0DFE" w:rsidR="004148B0" w:rsidRPr="00C24D9A" w:rsidRDefault="004148B0" w:rsidP="00952B2A">
      <w:pPr>
        <w:autoSpaceDE w:val="0"/>
        <w:autoSpaceDN w:val="0"/>
        <w:adjustRightInd w:val="0"/>
        <w:jc w:val="left"/>
        <w:rPr>
          <w:rFonts w:ascii="Calibri" w:hAnsi="Calibri" w:cs="Calibri"/>
          <w:color w:val="1F497D"/>
          <w:sz w:val="8"/>
          <w:szCs w:val="8"/>
          <w:lang w:val="en-GB"/>
        </w:rPr>
      </w:pPr>
      <w:r>
        <w:rPr>
          <w:rFonts w:ascii="SymbolMT" w:hAnsi="SymbolMT" w:cs="SymbolMT"/>
          <w:color w:val="1F497D"/>
          <w:lang w:val="en-GB"/>
        </w:rPr>
        <w:t>·</w:t>
      </w:r>
    </w:p>
    <w:p w14:paraId="43AA02EA" w14:textId="0ACF1B4E" w:rsidR="004148B0" w:rsidRDefault="00F21B33" w:rsidP="00501DFC">
      <w:pPr>
        <w:autoSpaceDE w:val="0"/>
        <w:autoSpaceDN w:val="0"/>
        <w:adjustRightInd w:val="0"/>
        <w:jc w:val="left"/>
        <w:rPr>
          <w:rFonts w:ascii="Calibri" w:hAnsi="Calibri" w:cs="Arial"/>
          <w:color w:val="222222"/>
          <w:sz w:val="24"/>
          <w:szCs w:val="24"/>
        </w:rPr>
      </w:pPr>
      <w:r>
        <w:rPr>
          <w:rFonts w:ascii="Calibri" w:hAnsi="Calibri" w:cs="Arial"/>
          <w:color w:val="222222"/>
          <w:sz w:val="24"/>
          <w:szCs w:val="24"/>
        </w:rPr>
        <w:t xml:space="preserve"> The Vehicle must have the following </w:t>
      </w:r>
      <w:r w:rsidR="00501DFC" w:rsidRPr="00F21B33">
        <w:rPr>
          <w:rFonts w:ascii="Calibri" w:hAnsi="Calibri" w:cs="Arial"/>
          <w:color w:val="222222"/>
          <w:sz w:val="24"/>
          <w:szCs w:val="24"/>
        </w:rPr>
        <w:t>Passive Safety Features:</w:t>
      </w:r>
    </w:p>
    <w:p w14:paraId="4657446B" w14:textId="77777777" w:rsidR="00142EB9" w:rsidRDefault="00142EB9" w:rsidP="00501DFC">
      <w:pPr>
        <w:autoSpaceDE w:val="0"/>
        <w:autoSpaceDN w:val="0"/>
        <w:adjustRightInd w:val="0"/>
        <w:jc w:val="left"/>
        <w:rPr>
          <w:rFonts w:ascii="Calibri" w:hAnsi="Calibri" w:cs="Arial"/>
          <w:color w:val="222222"/>
          <w:sz w:val="24"/>
          <w:szCs w:val="24"/>
        </w:rPr>
      </w:pPr>
    </w:p>
    <w:p w14:paraId="4B29F9EA" w14:textId="300CC989" w:rsidR="00F21B33" w:rsidRDefault="00F21B33" w:rsidP="008C4F48">
      <w:pPr>
        <w:pStyle w:val="ListParagraph"/>
        <w:numPr>
          <w:ilvl w:val="0"/>
          <w:numId w:val="6"/>
        </w:numPr>
        <w:autoSpaceDE w:val="0"/>
        <w:autoSpaceDN w:val="0"/>
        <w:adjustRightInd w:val="0"/>
        <w:jc w:val="left"/>
        <w:rPr>
          <w:rFonts w:ascii="Calibri" w:hAnsi="Calibri" w:cs="Arial"/>
          <w:color w:val="222222"/>
          <w:sz w:val="24"/>
          <w:szCs w:val="24"/>
        </w:rPr>
      </w:pPr>
      <w:r w:rsidRPr="00F21B33">
        <w:rPr>
          <w:rFonts w:ascii="Calibri" w:hAnsi="Calibri" w:cs="Arial"/>
          <w:color w:val="222222"/>
          <w:sz w:val="24"/>
          <w:szCs w:val="24"/>
        </w:rPr>
        <w:t xml:space="preserve">Airbags: front and side airbags for </w:t>
      </w:r>
      <w:proofErr w:type="gramStart"/>
      <w:r w:rsidRPr="00F21B33">
        <w:rPr>
          <w:rFonts w:ascii="Calibri" w:hAnsi="Calibri" w:cs="Arial"/>
          <w:color w:val="222222"/>
          <w:sz w:val="24"/>
          <w:szCs w:val="24"/>
        </w:rPr>
        <w:t>driver</w:t>
      </w:r>
      <w:proofErr w:type="gramEnd"/>
      <w:r w:rsidRPr="00F21B33">
        <w:rPr>
          <w:rFonts w:ascii="Calibri" w:hAnsi="Calibri" w:cs="Arial"/>
          <w:color w:val="222222"/>
          <w:sz w:val="24"/>
          <w:szCs w:val="24"/>
        </w:rPr>
        <w:t xml:space="preserve"> and front seat </w:t>
      </w:r>
      <w:proofErr w:type="gramStart"/>
      <w:r w:rsidRPr="00F21B33">
        <w:rPr>
          <w:rFonts w:ascii="Calibri" w:hAnsi="Calibri" w:cs="Arial"/>
          <w:color w:val="222222"/>
          <w:sz w:val="24"/>
          <w:szCs w:val="24"/>
        </w:rPr>
        <w:t>passenger</w:t>
      </w:r>
      <w:proofErr w:type="gramEnd"/>
      <w:r w:rsidRPr="00F21B33">
        <w:rPr>
          <w:rFonts w:ascii="Calibri" w:hAnsi="Calibri" w:cs="Arial"/>
          <w:color w:val="222222"/>
          <w:sz w:val="24"/>
          <w:szCs w:val="24"/>
        </w:rPr>
        <w:t>.</w:t>
      </w:r>
    </w:p>
    <w:p w14:paraId="1108E1F1" w14:textId="08C88A00" w:rsidR="00F21B33" w:rsidRDefault="00F21B33" w:rsidP="008C4F48">
      <w:pPr>
        <w:pStyle w:val="ListParagraph"/>
        <w:numPr>
          <w:ilvl w:val="0"/>
          <w:numId w:val="6"/>
        </w:numPr>
        <w:autoSpaceDE w:val="0"/>
        <w:autoSpaceDN w:val="0"/>
        <w:adjustRightInd w:val="0"/>
        <w:jc w:val="left"/>
        <w:rPr>
          <w:rFonts w:ascii="Calibri" w:hAnsi="Calibri" w:cs="Arial"/>
          <w:color w:val="222222"/>
          <w:sz w:val="24"/>
          <w:szCs w:val="24"/>
        </w:rPr>
      </w:pPr>
      <w:r w:rsidRPr="000539D8">
        <w:rPr>
          <w:rFonts w:ascii="Calibri" w:hAnsi="Calibri" w:cs="Arial"/>
          <w:color w:val="222222"/>
          <w:sz w:val="24"/>
          <w:szCs w:val="24"/>
        </w:rPr>
        <w:t>Seat belts for all seats</w:t>
      </w:r>
    </w:p>
    <w:p w14:paraId="52818F5D" w14:textId="604E96A2" w:rsidR="000539D8" w:rsidRDefault="000539D8" w:rsidP="008C4F48">
      <w:pPr>
        <w:pStyle w:val="ListParagraph"/>
        <w:numPr>
          <w:ilvl w:val="0"/>
          <w:numId w:val="6"/>
        </w:numPr>
        <w:autoSpaceDE w:val="0"/>
        <w:autoSpaceDN w:val="0"/>
        <w:adjustRightInd w:val="0"/>
        <w:jc w:val="left"/>
        <w:rPr>
          <w:rFonts w:ascii="Calibri" w:hAnsi="Calibri" w:cs="Arial"/>
          <w:color w:val="222222"/>
          <w:sz w:val="24"/>
          <w:szCs w:val="24"/>
        </w:rPr>
      </w:pPr>
      <w:r w:rsidRPr="003E6ABC">
        <w:rPr>
          <w:rFonts w:ascii="Calibri" w:hAnsi="Calibri" w:cs="Arial"/>
          <w:color w:val="222222"/>
          <w:sz w:val="24"/>
          <w:szCs w:val="24"/>
        </w:rPr>
        <w:t>Head rests for all seats</w:t>
      </w:r>
    </w:p>
    <w:p w14:paraId="41F59F4A" w14:textId="77777777" w:rsidR="00142EB9" w:rsidRPr="003E6ABC" w:rsidRDefault="00142EB9" w:rsidP="00142EB9">
      <w:pPr>
        <w:pStyle w:val="ListParagraph"/>
        <w:autoSpaceDE w:val="0"/>
        <w:autoSpaceDN w:val="0"/>
        <w:adjustRightInd w:val="0"/>
        <w:jc w:val="left"/>
        <w:rPr>
          <w:rFonts w:ascii="Calibri" w:hAnsi="Calibri" w:cs="Arial"/>
          <w:color w:val="222222"/>
          <w:sz w:val="24"/>
          <w:szCs w:val="24"/>
        </w:rPr>
      </w:pPr>
    </w:p>
    <w:p w14:paraId="3E3B5F08" w14:textId="77777777" w:rsidR="007532B3" w:rsidRPr="003E6ABC" w:rsidRDefault="007532B3" w:rsidP="007532B3">
      <w:pPr>
        <w:pStyle w:val="ListParagraph"/>
        <w:ind w:left="0"/>
        <w:rPr>
          <w:rFonts w:ascii="Calibri" w:hAnsi="Calibri" w:cs="Arial"/>
          <w:color w:val="222222"/>
          <w:sz w:val="6"/>
          <w:szCs w:val="6"/>
        </w:rPr>
      </w:pPr>
    </w:p>
    <w:p w14:paraId="64126D34" w14:textId="5A17755C" w:rsidR="00FF163D" w:rsidRPr="00D5433C" w:rsidRDefault="00BC25F9" w:rsidP="008C4F48">
      <w:pPr>
        <w:pStyle w:val="ListParagraph"/>
        <w:numPr>
          <w:ilvl w:val="0"/>
          <w:numId w:val="2"/>
        </w:numPr>
        <w:spacing w:line="276" w:lineRule="auto"/>
        <w:rPr>
          <w:rFonts w:ascii="Calibri" w:hAnsi="Calibri" w:cs="Arial"/>
          <w:color w:val="222222"/>
          <w:sz w:val="24"/>
          <w:szCs w:val="24"/>
        </w:rPr>
      </w:pPr>
      <w:r w:rsidRPr="003E6ABC">
        <w:rPr>
          <w:rFonts w:ascii="Calibri" w:hAnsi="Calibri" w:cs="Arial"/>
          <w:color w:val="222222"/>
          <w:sz w:val="24"/>
          <w:szCs w:val="24"/>
        </w:rPr>
        <w:t xml:space="preserve">DRC has the right to use the leased car/s for travel within </w:t>
      </w:r>
      <w:r w:rsidR="00142EB9">
        <w:rPr>
          <w:rFonts w:ascii="Calibri" w:hAnsi="Calibri" w:cs="Arial"/>
          <w:color w:val="222222"/>
          <w:sz w:val="24"/>
          <w:szCs w:val="24"/>
        </w:rPr>
        <w:t>Sudan</w:t>
      </w:r>
      <w:r w:rsidRPr="003E6ABC">
        <w:rPr>
          <w:rFonts w:ascii="Calibri" w:hAnsi="Calibri" w:cs="Arial"/>
          <w:color w:val="222222"/>
          <w:sz w:val="24"/>
          <w:szCs w:val="24"/>
        </w:rPr>
        <w:t xml:space="preserve"> governorates without any addit</w:t>
      </w:r>
      <w:r w:rsidR="003B2092" w:rsidRPr="003E6ABC">
        <w:rPr>
          <w:rFonts w:ascii="Calibri" w:hAnsi="Calibri" w:cs="Arial"/>
          <w:color w:val="222222"/>
          <w:sz w:val="24"/>
          <w:szCs w:val="24"/>
        </w:rPr>
        <w:t>ional costs for the vehicle and the driver</w:t>
      </w:r>
      <w:r w:rsidRPr="003E6ABC">
        <w:rPr>
          <w:rFonts w:ascii="Calibri" w:hAnsi="Calibri" w:cs="Arial"/>
          <w:color w:val="222222"/>
          <w:sz w:val="24"/>
          <w:szCs w:val="24"/>
        </w:rPr>
        <w:t>. In case of the leased monthly car/s with driver travel to another governorate , the driver’s accommodation cost shall be covered by DRC in accordance with DRC’s policies and regulations and the driver’s per diem must be covered and paid to the driver by the company as per DRC policy per night stay and the per</w:t>
      </w:r>
      <w:r w:rsidR="00142EB9">
        <w:rPr>
          <w:rFonts w:ascii="Calibri" w:hAnsi="Calibri" w:cs="Arial"/>
          <w:color w:val="222222"/>
          <w:sz w:val="24"/>
          <w:szCs w:val="24"/>
        </w:rPr>
        <w:t xml:space="preserve"> diem must be no less than </w:t>
      </w:r>
      <w:r w:rsidR="00142EB9" w:rsidRPr="00142EB9">
        <w:rPr>
          <w:rFonts w:ascii="Calibri" w:hAnsi="Calibri" w:cs="Arial"/>
          <w:color w:val="222222"/>
          <w:sz w:val="24"/>
          <w:szCs w:val="24"/>
          <w:highlight w:val="yellow"/>
        </w:rPr>
        <w:t>$1</w:t>
      </w:r>
      <w:r w:rsidRPr="00142EB9">
        <w:rPr>
          <w:rFonts w:ascii="Calibri" w:hAnsi="Calibri" w:cs="Arial"/>
          <w:color w:val="222222"/>
          <w:sz w:val="24"/>
          <w:szCs w:val="24"/>
          <w:highlight w:val="yellow"/>
        </w:rPr>
        <w:t>5</w:t>
      </w:r>
      <w:r w:rsidRPr="003E6ABC">
        <w:rPr>
          <w:rFonts w:ascii="Calibri" w:hAnsi="Calibri" w:cs="Arial"/>
          <w:color w:val="222222"/>
          <w:sz w:val="24"/>
          <w:szCs w:val="24"/>
        </w:rPr>
        <w:t xml:space="preserve"> per night stay including breakfast, lunch, dinner and other </w:t>
      </w:r>
      <w:r w:rsidR="00822FBC" w:rsidRPr="003E6ABC">
        <w:rPr>
          <w:rFonts w:ascii="Calibri" w:hAnsi="Calibri" w:cs="Arial"/>
          <w:color w:val="222222"/>
          <w:sz w:val="24"/>
          <w:szCs w:val="24"/>
        </w:rPr>
        <w:t xml:space="preserve">miscellaneous </w:t>
      </w:r>
      <w:r w:rsidRPr="003E6ABC">
        <w:rPr>
          <w:rFonts w:ascii="Calibri" w:hAnsi="Calibri" w:cs="Arial"/>
          <w:color w:val="222222"/>
          <w:sz w:val="24"/>
          <w:szCs w:val="24"/>
        </w:rPr>
        <w:t xml:space="preserve">as per DRC per diem policy and the company must share with DRC the bank transfer slip to prove paying the per diem  to the </w:t>
      </w:r>
      <w:r w:rsidR="00FE6DD0" w:rsidRPr="003E6ABC">
        <w:rPr>
          <w:rFonts w:ascii="Calibri" w:hAnsi="Calibri" w:cs="Arial"/>
          <w:color w:val="222222"/>
          <w:sz w:val="24"/>
          <w:szCs w:val="24"/>
        </w:rPr>
        <w:t>driver. The</w:t>
      </w:r>
      <w:r w:rsidR="00E34194" w:rsidRPr="003E6ABC">
        <w:rPr>
          <w:rFonts w:ascii="Calibri" w:hAnsi="Calibri" w:cs="Arial"/>
          <w:color w:val="222222"/>
          <w:sz w:val="24"/>
          <w:szCs w:val="24"/>
        </w:rPr>
        <w:t xml:space="preserve"> company should consider the </w:t>
      </w:r>
      <w:proofErr w:type="gramStart"/>
      <w:r w:rsidR="00E34194" w:rsidRPr="003E6ABC">
        <w:rPr>
          <w:rFonts w:ascii="Calibri" w:hAnsi="Calibri" w:cs="Arial"/>
          <w:color w:val="222222"/>
          <w:sz w:val="24"/>
          <w:szCs w:val="24"/>
        </w:rPr>
        <w:t xml:space="preserve">per </w:t>
      </w:r>
      <w:r w:rsidR="00E34194" w:rsidRPr="00D5433C">
        <w:rPr>
          <w:rFonts w:ascii="Calibri" w:hAnsi="Calibri" w:cs="Arial"/>
          <w:color w:val="222222"/>
          <w:sz w:val="24"/>
          <w:szCs w:val="24"/>
        </w:rPr>
        <w:t>diem</w:t>
      </w:r>
      <w:proofErr w:type="gramEnd"/>
      <w:r w:rsidR="00E34194" w:rsidRPr="00D5433C">
        <w:rPr>
          <w:rFonts w:ascii="Calibri" w:hAnsi="Calibri" w:cs="Arial"/>
          <w:color w:val="222222"/>
          <w:sz w:val="24"/>
          <w:szCs w:val="24"/>
        </w:rPr>
        <w:t xml:space="preserve"> in their offer </w:t>
      </w:r>
      <w:r w:rsidR="00F15159" w:rsidRPr="00D5433C">
        <w:rPr>
          <w:rFonts w:ascii="Calibri" w:hAnsi="Calibri" w:cs="Arial"/>
          <w:color w:val="222222"/>
          <w:sz w:val="24"/>
          <w:szCs w:val="24"/>
        </w:rPr>
        <w:t xml:space="preserve">as DRC won’t pay any additional cost </w:t>
      </w:r>
      <w:r w:rsidR="005B7162" w:rsidRPr="00D5433C">
        <w:rPr>
          <w:rFonts w:ascii="Calibri" w:hAnsi="Calibri" w:cs="Arial"/>
          <w:color w:val="222222"/>
          <w:sz w:val="24"/>
          <w:szCs w:val="24"/>
        </w:rPr>
        <w:t xml:space="preserve">except the agreed monthly </w:t>
      </w:r>
      <w:r w:rsidR="0018073E" w:rsidRPr="00D5433C">
        <w:rPr>
          <w:rFonts w:ascii="Calibri" w:hAnsi="Calibri" w:cs="Arial"/>
          <w:color w:val="222222"/>
          <w:sz w:val="24"/>
          <w:szCs w:val="24"/>
        </w:rPr>
        <w:t>rental fee.</w:t>
      </w:r>
    </w:p>
    <w:p w14:paraId="376B6BD4" w14:textId="77777777" w:rsidR="00FF1AE5" w:rsidRPr="00D5433C" w:rsidRDefault="00B76A14" w:rsidP="008C4F48">
      <w:pPr>
        <w:pStyle w:val="ListParagraph"/>
        <w:numPr>
          <w:ilvl w:val="0"/>
          <w:numId w:val="2"/>
        </w:numPr>
        <w:spacing w:line="276" w:lineRule="auto"/>
        <w:jc w:val="left"/>
        <w:rPr>
          <w:rFonts w:ascii="Segoe UI" w:hAnsi="Segoe UI" w:cs="Segoe UI"/>
          <w:sz w:val="21"/>
          <w:szCs w:val="21"/>
        </w:rPr>
      </w:pPr>
      <w:r w:rsidRPr="00D5433C">
        <w:rPr>
          <w:rFonts w:ascii="Segoe UI" w:hAnsi="Segoe UI" w:cs="Segoe UI"/>
          <w:sz w:val="21"/>
          <w:szCs w:val="21"/>
        </w:rPr>
        <w:t xml:space="preserve">All deployed vehicles must be owned by the company and </w:t>
      </w:r>
      <w:proofErr w:type="gramStart"/>
      <w:r w:rsidRPr="00D5433C">
        <w:rPr>
          <w:rFonts w:ascii="Segoe UI" w:hAnsi="Segoe UI" w:cs="Segoe UI"/>
          <w:sz w:val="21"/>
          <w:szCs w:val="21"/>
        </w:rPr>
        <w:t>in the event that</w:t>
      </w:r>
      <w:proofErr w:type="gramEnd"/>
      <w:r w:rsidRPr="00D5433C">
        <w:rPr>
          <w:rFonts w:ascii="Segoe UI" w:hAnsi="Segoe UI" w:cs="Segoe UI"/>
          <w:sz w:val="21"/>
          <w:szCs w:val="21"/>
        </w:rPr>
        <w:t xml:space="preserve"> the deployed vehicle </w:t>
      </w:r>
      <w:proofErr w:type="gramStart"/>
      <w:r w:rsidRPr="00D5433C">
        <w:rPr>
          <w:rFonts w:ascii="Segoe UI" w:hAnsi="Segoe UI" w:cs="Segoe UI"/>
          <w:sz w:val="21"/>
          <w:szCs w:val="21"/>
        </w:rPr>
        <w:t>not</w:t>
      </w:r>
      <w:proofErr w:type="gramEnd"/>
      <w:r w:rsidRPr="00D5433C">
        <w:rPr>
          <w:rFonts w:ascii="Segoe UI" w:hAnsi="Segoe UI" w:cs="Segoe UI"/>
          <w:sz w:val="21"/>
          <w:szCs w:val="21"/>
        </w:rPr>
        <w:t xml:space="preserve"> owned by the company, a contract by the company and the owner must be submitted to DRC and to be approved by DRC before deployment. A declaration from the real owner of the vehicle must be signed by </w:t>
      </w:r>
      <w:proofErr w:type="gramStart"/>
      <w:r w:rsidRPr="00D5433C">
        <w:rPr>
          <w:rFonts w:ascii="Segoe UI" w:hAnsi="Segoe UI" w:cs="Segoe UI"/>
          <w:sz w:val="21"/>
          <w:szCs w:val="21"/>
        </w:rPr>
        <w:t>owner</w:t>
      </w:r>
      <w:proofErr w:type="gramEnd"/>
      <w:r w:rsidRPr="00D5433C">
        <w:rPr>
          <w:rFonts w:ascii="Segoe UI" w:hAnsi="Segoe UI" w:cs="Segoe UI"/>
          <w:sz w:val="21"/>
          <w:szCs w:val="21"/>
        </w:rPr>
        <w:t xml:space="preserve"> confirming that the owner of the vehicle has no contracting relationship with DRC.</w:t>
      </w:r>
    </w:p>
    <w:p w14:paraId="4CD7F45F" w14:textId="0D4AD318" w:rsidR="00B76A14" w:rsidRPr="00D5433C" w:rsidRDefault="00FF1AE5" w:rsidP="008C4F48">
      <w:pPr>
        <w:pStyle w:val="ListParagraph"/>
        <w:numPr>
          <w:ilvl w:val="0"/>
          <w:numId w:val="2"/>
        </w:numPr>
        <w:spacing w:line="276" w:lineRule="auto"/>
        <w:jc w:val="left"/>
        <w:rPr>
          <w:rFonts w:ascii="Segoe UI" w:hAnsi="Segoe UI" w:cs="Segoe UI"/>
          <w:sz w:val="21"/>
          <w:szCs w:val="21"/>
        </w:rPr>
      </w:pPr>
      <w:r w:rsidRPr="00D5433C">
        <w:rPr>
          <w:rFonts w:ascii="Calibri" w:hAnsi="Calibri" w:cs="Arial"/>
          <w:color w:val="222222"/>
          <w:sz w:val="24"/>
          <w:szCs w:val="24"/>
        </w:rPr>
        <w:t>DRC will not under any circumstances be liable or responsible for any losses, damage, injury or death.</w:t>
      </w:r>
      <w:r w:rsidRPr="00D5433C">
        <w:rPr>
          <w:rFonts w:ascii="Segoe UI" w:hAnsi="Segoe UI" w:cs="Segoe UI"/>
          <w:sz w:val="21"/>
          <w:szCs w:val="21"/>
        </w:rPr>
        <w:t xml:space="preserve">  </w:t>
      </w:r>
    </w:p>
    <w:p w14:paraId="1787672A" w14:textId="77777777" w:rsidR="007532B3" w:rsidRPr="00D5433C" w:rsidRDefault="007532B3" w:rsidP="008C4F48">
      <w:pPr>
        <w:pStyle w:val="ListParagraph"/>
        <w:numPr>
          <w:ilvl w:val="0"/>
          <w:numId w:val="2"/>
        </w:numPr>
        <w:spacing w:line="276" w:lineRule="auto"/>
        <w:rPr>
          <w:rFonts w:ascii="Calibri" w:hAnsi="Calibri" w:cs="Arial"/>
          <w:color w:val="222222"/>
          <w:sz w:val="24"/>
          <w:szCs w:val="24"/>
        </w:rPr>
      </w:pPr>
      <w:r w:rsidRPr="00D5433C">
        <w:rPr>
          <w:rFonts w:ascii="Calibri" w:hAnsi="Calibri" w:cs="Arial"/>
          <w:color w:val="222222"/>
          <w:sz w:val="24"/>
          <w:szCs w:val="24"/>
        </w:rPr>
        <w:t xml:space="preserve">Payments will be made to the company by cheques </w:t>
      </w:r>
      <w:proofErr w:type="gramStart"/>
      <w:r w:rsidRPr="00D5433C">
        <w:rPr>
          <w:rFonts w:ascii="Calibri" w:hAnsi="Calibri" w:cs="Arial"/>
          <w:color w:val="222222"/>
          <w:sz w:val="24"/>
          <w:szCs w:val="24"/>
        </w:rPr>
        <w:t>on a monthly basis</w:t>
      </w:r>
      <w:proofErr w:type="gramEnd"/>
      <w:r w:rsidRPr="00D5433C">
        <w:rPr>
          <w:rFonts w:ascii="Calibri" w:hAnsi="Calibri" w:cs="Arial"/>
          <w:color w:val="222222"/>
          <w:sz w:val="24"/>
          <w:szCs w:val="24"/>
        </w:rPr>
        <w:t xml:space="preserve"> upon submission of invoices.</w:t>
      </w:r>
    </w:p>
    <w:p w14:paraId="408D7F77" w14:textId="4DE6FE74" w:rsidR="007532B3" w:rsidRDefault="007532B3" w:rsidP="008C4F48">
      <w:pPr>
        <w:pStyle w:val="ListParagraph"/>
        <w:numPr>
          <w:ilvl w:val="0"/>
          <w:numId w:val="2"/>
        </w:numPr>
        <w:spacing w:after="160" w:line="276" w:lineRule="auto"/>
        <w:contextualSpacing/>
        <w:rPr>
          <w:rFonts w:ascii="Calibri" w:hAnsi="Calibri" w:cs="Arial"/>
          <w:color w:val="222222"/>
          <w:sz w:val="24"/>
          <w:szCs w:val="24"/>
        </w:rPr>
      </w:pPr>
      <w:r w:rsidRPr="00D5433C">
        <w:rPr>
          <w:rFonts w:ascii="Calibri" w:hAnsi="Calibri" w:cs="Arial"/>
          <w:color w:val="222222"/>
          <w:sz w:val="24"/>
          <w:szCs w:val="24"/>
        </w:rPr>
        <w:t>In</w:t>
      </w:r>
      <w:r>
        <w:rPr>
          <w:rFonts w:ascii="Calibri" w:hAnsi="Calibri" w:cs="Arial"/>
          <w:color w:val="222222"/>
          <w:sz w:val="24"/>
          <w:szCs w:val="24"/>
        </w:rPr>
        <w:t xml:space="preserve"> </w:t>
      </w:r>
      <w:proofErr w:type="gramStart"/>
      <w:r>
        <w:rPr>
          <w:rFonts w:ascii="Calibri" w:hAnsi="Calibri" w:cs="Arial"/>
          <w:color w:val="222222"/>
          <w:sz w:val="24"/>
          <w:szCs w:val="24"/>
        </w:rPr>
        <w:t>case</w:t>
      </w:r>
      <w:proofErr w:type="gramEnd"/>
      <w:r>
        <w:rPr>
          <w:rFonts w:ascii="Calibri" w:hAnsi="Calibri" w:cs="Arial"/>
          <w:color w:val="222222"/>
          <w:sz w:val="24"/>
          <w:szCs w:val="24"/>
        </w:rPr>
        <w:t xml:space="preserve"> of </w:t>
      </w:r>
      <w:proofErr w:type="gramStart"/>
      <w:r>
        <w:rPr>
          <w:rFonts w:ascii="Calibri" w:hAnsi="Calibri" w:cs="Arial"/>
          <w:color w:val="222222"/>
          <w:sz w:val="24"/>
          <w:szCs w:val="24"/>
        </w:rPr>
        <w:t>car-rental</w:t>
      </w:r>
      <w:proofErr w:type="gramEnd"/>
      <w:r>
        <w:rPr>
          <w:rFonts w:ascii="Calibri" w:hAnsi="Calibri" w:cs="Arial"/>
          <w:color w:val="222222"/>
          <w:sz w:val="24"/>
          <w:szCs w:val="24"/>
        </w:rPr>
        <w:t xml:space="preserve"> with </w:t>
      </w:r>
      <w:proofErr w:type="gramStart"/>
      <w:r>
        <w:rPr>
          <w:rFonts w:ascii="Calibri" w:hAnsi="Calibri" w:cs="Arial"/>
          <w:color w:val="222222"/>
          <w:sz w:val="24"/>
          <w:szCs w:val="24"/>
        </w:rPr>
        <w:t>driver</w:t>
      </w:r>
      <w:proofErr w:type="gramEnd"/>
      <w:r>
        <w:rPr>
          <w:rFonts w:ascii="Calibri" w:hAnsi="Calibri" w:cs="Arial"/>
          <w:color w:val="222222"/>
          <w:sz w:val="24"/>
          <w:szCs w:val="24"/>
        </w:rPr>
        <w:t xml:space="preserve">, the following points should be </w:t>
      </w:r>
      <w:r w:rsidR="00327F27">
        <w:rPr>
          <w:rFonts w:ascii="Calibri" w:hAnsi="Calibri" w:cs="Arial"/>
          <w:color w:val="222222"/>
          <w:sz w:val="24"/>
          <w:szCs w:val="24"/>
        </w:rPr>
        <w:t xml:space="preserve">applied: </w:t>
      </w:r>
    </w:p>
    <w:p w14:paraId="0F5FBD78" w14:textId="77777777" w:rsidR="007532B3" w:rsidRPr="00C4354C" w:rsidRDefault="007532B3" w:rsidP="007532B3">
      <w:pPr>
        <w:pStyle w:val="ListParagraph"/>
        <w:spacing w:line="256" w:lineRule="auto"/>
        <w:rPr>
          <w:rFonts w:ascii="Calibri" w:hAnsi="Calibri" w:cs="Arial"/>
          <w:color w:val="222222"/>
          <w:sz w:val="8"/>
          <w:szCs w:val="8"/>
        </w:rPr>
      </w:pPr>
    </w:p>
    <w:p w14:paraId="66F451C6" w14:textId="77777777" w:rsidR="007532B3" w:rsidRDefault="007532B3" w:rsidP="008C4F48">
      <w:pPr>
        <w:pStyle w:val="ListParagraph"/>
        <w:numPr>
          <w:ilvl w:val="0"/>
          <w:numId w:val="4"/>
        </w:numPr>
        <w:spacing w:after="160" w:line="256" w:lineRule="auto"/>
        <w:ind w:left="1080"/>
        <w:contextualSpacing/>
        <w:rPr>
          <w:rFonts w:ascii="Calibri" w:hAnsi="Calibri" w:cs="Arial"/>
          <w:color w:val="222222"/>
          <w:sz w:val="24"/>
          <w:szCs w:val="24"/>
        </w:rPr>
      </w:pPr>
      <w:r>
        <w:rPr>
          <w:rFonts w:ascii="Calibri" w:hAnsi="Calibri" w:cs="Arial"/>
          <w:color w:val="222222"/>
          <w:sz w:val="24"/>
          <w:szCs w:val="24"/>
        </w:rPr>
        <w:t xml:space="preserve">The drivers should hold valid driving Licenses, should be professional, well-trained, well-behaved &amp; polite, punctual, clean and neatly dressed while </w:t>
      </w:r>
      <w:proofErr w:type="gramStart"/>
      <w:r>
        <w:rPr>
          <w:rFonts w:ascii="Calibri" w:hAnsi="Calibri" w:cs="Arial"/>
          <w:color w:val="222222"/>
          <w:sz w:val="24"/>
          <w:szCs w:val="24"/>
        </w:rPr>
        <w:t>in</w:t>
      </w:r>
      <w:proofErr w:type="gramEnd"/>
      <w:r>
        <w:rPr>
          <w:rFonts w:ascii="Calibri" w:hAnsi="Calibri" w:cs="Arial"/>
          <w:color w:val="222222"/>
          <w:sz w:val="24"/>
          <w:szCs w:val="24"/>
        </w:rPr>
        <w:t xml:space="preserve"> duty, with clean driving history, and clean criminal records.</w:t>
      </w:r>
    </w:p>
    <w:p w14:paraId="45F20713" w14:textId="06E40497" w:rsidR="007532B3" w:rsidRDefault="007532B3" w:rsidP="00142EB9">
      <w:pPr>
        <w:pStyle w:val="ListParagraph"/>
        <w:numPr>
          <w:ilvl w:val="0"/>
          <w:numId w:val="4"/>
        </w:numPr>
        <w:spacing w:after="160" w:line="256" w:lineRule="auto"/>
        <w:ind w:left="1080"/>
        <w:contextualSpacing/>
        <w:rPr>
          <w:rFonts w:ascii="Calibri" w:hAnsi="Calibri" w:cs="Arial"/>
          <w:color w:val="222222"/>
          <w:sz w:val="24"/>
          <w:szCs w:val="24"/>
        </w:rPr>
      </w:pPr>
      <w:r>
        <w:rPr>
          <w:rFonts w:ascii="Calibri" w:hAnsi="Calibri" w:cs="Arial"/>
          <w:color w:val="222222"/>
          <w:sz w:val="24"/>
          <w:szCs w:val="24"/>
        </w:rPr>
        <w:lastRenderedPageBreak/>
        <w:t xml:space="preserve">The drivers should also have knowledge of local traffic rules, as well as </w:t>
      </w:r>
      <w:proofErr w:type="gramStart"/>
      <w:r>
        <w:rPr>
          <w:rFonts w:ascii="Calibri" w:hAnsi="Calibri" w:cs="Arial"/>
          <w:color w:val="222222"/>
          <w:sz w:val="24"/>
          <w:szCs w:val="24"/>
        </w:rPr>
        <w:t>car</w:t>
      </w:r>
      <w:proofErr w:type="gramEnd"/>
      <w:r>
        <w:rPr>
          <w:rFonts w:ascii="Calibri" w:hAnsi="Calibri" w:cs="Arial"/>
          <w:color w:val="222222"/>
          <w:sz w:val="24"/>
          <w:szCs w:val="24"/>
        </w:rPr>
        <w:t xml:space="preserve"> mechanism </w:t>
      </w:r>
      <w:r w:rsidR="00327F27">
        <w:rPr>
          <w:rFonts w:ascii="Calibri" w:hAnsi="Calibri" w:cs="Arial"/>
          <w:color w:val="222222"/>
          <w:sz w:val="24"/>
          <w:szCs w:val="24"/>
        </w:rPr>
        <w:t>to</w:t>
      </w:r>
      <w:r>
        <w:rPr>
          <w:rFonts w:ascii="Calibri" w:hAnsi="Calibri" w:cs="Arial"/>
          <w:color w:val="222222"/>
          <w:sz w:val="24"/>
          <w:szCs w:val="24"/>
        </w:rPr>
        <w:t xml:space="preserve"> attend minor repairs and should be well conversant with roads and routes of respective </w:t>
      </w:r>
      <w:r w:rsidR="00142EB9">
        <w:rPr>
          <w:rFonts w:ascii="Calibri" w:hAnsi="Calibri" w:cs="Arial"/>
          <w:color w:val="222222"/>
          <w:sz w:val="24"/>
          <w:szCs w:val="24"/>
        </w:rPr>
        <w:t>area offices</w:t>
      </w:r>
      <w:r>
        <w:rPr>
          <w:rFonts w:ascii="Calibri" w:hAnsi="Calibri" w:cs="Arial"/>
          <w:color w:val="222222"/>
          <w:sz w:val="24"/>
          <w:szCs w:val="24"/>
        </w:rPr>
        <w:t>.</w:t>
      </w:r>
    </w:p>
    <w:p w14:paraId="2E87077D" w14:textId="0BE28574" w:rsidR="0054719D" w:rsidRPr="00D5433C" w:rsidRDefault="0054719D" w:rsidP="008C4F48">
      <w:pPr>
        <w:pStyle w:val="ListParagraph"/>
        <w:numPr>
          <w:ilvl w:val="0"/>
          <w:numId w:val="4"/>
        </w:numPr>
        <w:spacing w:after="160" w:line="256" w:lineRule="auto"/>
        <w:ind w:left="1080"/>
        <w:contextualSpacing/>
        <w:rPr>
          <w:rFonts w:ascii="Calibri" w:hAnsi="Calibri" w:cs="Arial"/>
          <w:color w:val="222222"/>
          <w:sz w:val="24"/>
          <w:szCs w:val="24"/>
        </w:rPr>
      </w:pPr>
      <w:r w:rsidRPr="0054719D">
        <w:rPr>
          <w:rFonts w:ascii="Calibri" w:hAnsi="Calibri" w:cs="Arial"/>
          <w:color w:val="222222"/>
          <w:sz w:val="24"/>
          <w:szCs w:val="24"/>
        </w:rPr>
        <w:t>Com</w:t>
      </w:r>
      <w:r>
        <w:rPr>
          <w:rFonts w:ascii="Calibri" w:hAnsi="Calibri" w:cs="Arial"/>
          <w:color w:val="222222"/>
          <w:sz w:val="24"/>
          <w:szCs w:val="24"/>
        </w:rPr>
        <w:t xml:space="preserve">pany </w:t>
      </w:r>
      <w:r w:rsidR="004C1622">
        <w:rPr>
          <w:rFonts w:ascii="Calibri" w:hAnsi="Calibri" w:cs="Arial"/>
          <w:color w:val="222222"/>
          <w:sz w:val="24"/>
          <w:szCs w:val="24"/>
        </w:rPr>
        <w:t>may be required to</w:t>
      </w:r>
      <w:r>
        <w:rPr>
          <w:rFonts w:ascii="Calibri" w:hAnsi="Calibri" w:cs="Arial"/>
          <w:color w:val="222222"/>
          <w:sz w:val="24"/>
          <w:szCs w:val="24"/>
        </w:rPr>
        <w:t xml:space="preserve"> provide fitness certi</w:t>
      </w:r>
      <w:r w:rsidRPr="0054719D">
        <w:rPr>
          <w:rFonts w:ascii="Calibri" w:hAnsi="Calibri" w:cs="Arial"/>
          <w:color w:val="222222"/>
          <w:sz w:val="24"/>
          <w:szCs w:val="24"/>
        </w:rPr>
        <w:t xml:space="preserve">ficate for the driver including eye test through DRC </w:t>
      </w:r>
      <w:r w:rsidRPr="00D5433C">
        <w:rPr>
          <w:rFonts w:ascii="Calibri" w:hAnsi="Calibri" w:cs="Arial"/>
          <w:color w:val="222222"/>
          <w:sz w:val="24"/>
          <w:szCs w:val="24"/>
        </w:rPr>
        <w:t>approved medical facilities</w:t>
      </w:r>
    </w:p>
    <w:p w14:paraId="065C0805" w14:textId="58AA5968" w:rsidR="005F3E12" w:rsidRDefault="005F3E12" w:rsidP="008C4F48">
      <w:pPr>
        <w:pStyle w:val="ListParagraph"/>
        <w:numPr>
          <w:ilvl w:val="0"/>
          <w:numId w:val="4"/>
        </w:numPr>
        <w:spacing w:after="160" w:line="256" w:lineRule="auto"/>
        <w:ind w:left="1080"/>
        <w:contextualSpacing/>
        <w:rPr>
          <w:rFonts w:ascii="Calibri" w:hAnsi="Calibri" w:cs="Arial"/>
          <w:color w:val="222222"/>
          <w:sz w:val="24"/>
          <w:szCs w:val="24"/>
        </w:rPr>
      </w:pPr>
      <w:proofErr w:type="gramStart"/>
      <w:r w:rsidRPr="00D5433C">
        <w:rPr>
          <w:rFonts w:ascii="Calibri" w:hAnsi="Calibri" w:cs="Arial"/>
          <w:color w:val="222222"/>
          <w:sz w:val="24"/>
          <w:szCs w:val="24"/>
        </w:rPr>
        <w:t>Company</w:t>
      </w:r>
      <w:proofErr w:type="gramEnd"/>
      <w:r w:rsidRPr="00D5433C">
        <w:rPr>
          <w:rFonts w:ascii="Calibri" w:hAnsi="Calibri" w:cs="Arial"/>
          <w:color w:val="222222"/>
          <w:sz w:val="24"/>
          <w:szCs w:val="24"/>
        </w:rPr>
        <w:t xml:space="preserve"> </w:t>
      </w:r>
      <w:proofErr w:type="gramStart"/>
      <w:r w:rsidRPr="00D5433C">
        <w:rPr>
          <w:rFonts w:ascii="Calibri" w:hAnsi="Calibri" w:cs="Arial"/>
          <w:color w:val="222222"/>
          <w:sz w:val="24"/>
          <w:szCs w:val="24"/>
        </w:rPr>
        <w:t>has to</w:t>
      </w:r>
      <w:proofErr w:type="gramEnd"/>
      <w:r w:rsidRPr="00D5433C">
        <w:rPr>
          <w:rFonts w:ascii="Calibri" w:hAnsi="Calibri" w:cs="Arial"/>
          <w:color w:val="222222"/>
          <w:sz w:val="24"/>
          <w:szCs w:val="24"/>
        </w:rPr>
        <w:t xml:space="preserve"> </w:t>
      </w:r>
      <w:proofErr w:type="gramStart"/>
      <w:r w:rsidRPr="00D5433C">
        <w:rPr>
          <w:rFonts w:ascii="Calibri" w:hAnsi="Calibri" w:cs="Arial"/>
          <w:color w:val="222222"/>
          <w:sz w:val="24"/>
          <w:szCs w:val="24"/>
        </w:rPr>
        <w:t>provide with</w:t>
      </w:r>
      <w:proofErr w:type="gramEnd"/>
      <w:r w:rsidRPr="00D5433C">
        <w:rPr>
          <w:rFonts w:ascii="Calibri" w:hAnsi="Calibri" w:cs="Arial"/>
          <w:color w:val="222222"/>
          <w:sz w:val="24"/>
          <w:szCs w:val="24"/>
        </w:rPr>
        <w:t xml:space="preserve"> driver defensive driving certificates</w:t>
      </w:r>
    </w:p>
    <w:p w14:paraId="1A4D8185" w14:textId="1584CA24" w:rsidR="00954D67" w:rsidRPr="00D5433C" w:rsidRDefault="004F44C1" w:rsidP="008C4F48">
      <w:pPr>
        <w:pStyle w:val="ListParagraph"/>
        <w:numPr>
          <w:ilvl w:val="0"/>
          <w:numId w:val="4"/>
        </w:numPr>
        <w:spacing w:after="160" w:line="256" w:lineRule="auto"/>
        <w:ind w:left="1080"/>
        <w:contextualSpacing/>
        <w:rPr>
          <w:rFonts w:ascii="Calibri" w:hAnsi="Calibri" w:cs="Arial"/>
          <w:color w:val="222222"/>
          <w:sz w:val="24"/>
          <w:szCs w:val="24"/>
        </w:rPr>
      </w:pPr>
      <w:r>
        <w:rPr>
          <w:rFonts w:ascii="Calibri" w:hAnsi="Calibri" w:cs="Arial"/>
          <w:color w:val="222222"/>
          <w:sz w:val="24"/>
          <w:szCs w:val="24"/>
        </w:rPr>
        <w:t xml:space="preserve">Company </w:t>
      </w:r>
      <w:proofErr w:type="gramStart"/>
      <w:r>
        <w:rPr>
          <w:rFonts w:ascii="Calibri" w:hAnsi="Calibri" w:cs="Arial"/>
          <w:color w:val="222222"/>
          <w:sz w:val="24"/>
          <w:szCs w:val="24"/>
        </w:rPr>
        <w:t>ensure</w:t>
      </w:r>
      <w:proofErr w:type="gramEnd"/>
      <w:r>
        <w:rPr>
          <w:rFonts w:ascii="Calibri" w:hAnsi="Calibri" w:cs="Arial"/>
          <w:color w:val="222222"/>
          <w:sz w:val="24"/>
          <w:szCs w:val="24"/>
        </w:rPr>
        <w:t xml:space="preserve"> that all drivers are trained </w:t>
      </w:r>
      <w:proofErr w:type="gramStart"/>
      <w:r>
        <w:rPr>
          <w:rFonts w:ascii="Calibri" w:hAnsi="Calibri" w:cs="Arial"/>
          <w:color w:val="222222"/>
          <w:sz w:val="24"/>
          <w:szCs w:val="24"/>
        </w:rPr>
        <w:t>on</w:t>
      </w:r>
      <w:proofErr w:type="gramEnd"/>
      <w:r>
        <w:rPr>
          <w:rFonts w:ascii="Calibri" w:hAnsi="Calibri" w:cs="Arial"/>
          <w:color w:val="222222"/>
          <w:sz w:val="24"/>
          <w:szCs w:val="24"/>
        </w:rPr>
        <w:t xml:space="preserve"> </w:t>
      </w:r>
      <w:r w:rsidRPr="004F44C1">
        <w:rPr>
          <w:rFonts w:ascii="Calibri" w:hAnsi="Calibri" w:cs="Arial"/>
          <w:color w:val="222222"/>
          <w:sz w:val="24"/>
          <w:szCs w:val="24"/>
        </w:rPr>
        <w:t>eco-</w:t>
      </w:r>
      <w:r>
        <w:rPr>
          <w:rFonts w:ascii="Calibri" w:hAnsi="Calibri" w:cs="Arial"/>
          <w:color w:val="222222"/>
          <w:sz w:val="24"/>
          <w:szCs w:val="24"/>
        </w:rPr>
        <w:t xml:space="preserve">driving </w:t>
      </w:r>
      <w:r w:rsidR="001A0578">
        <w:rPr>
          <w:rFonts w:ascii="Calibri" w:hAnsi="Calibri" w:cs="Arial"/>
          <w:color w:val="222222"/>
          <w:sz w:val="24"/>
          <w:szCs w:val="24"/>
        </w:rPr>
        <w:t xml:space="preserve">in collaboration with DRC </w:t>
      </w:r>
    </w:p>
    <w:p w14:paraId="1A34D854" w14:textId="1B7DDF68" w:rsidR="005F3E12" w:rsidRPr="00D60775" w:rsidRDefault="005F3E12" w:rsidP="008C4F48">
      <w:pPr>
        <w:pStyle w:val="ListParagraph"/>
        <w:numPr>
          <w:ilvl w:val="0"/>
          <w:numId w:val="4"/>
        </w:numPr>
        <w:spacing w:after="160" w:line="256" w:lineRule="auto"/>
        <w:ind w:left="1080"/>
        <w:contextualSpacing/>
        <w:rPr>
          <w:rFonts w:ascii="Calibri" w:hAnsi="Calibri" w:cs="Arial"/>
          <w:color w:val="222222"/>
          <w:sz w:val="24"/>
          <w:szCs w:val="24"/>
        </w:rPr>
      </w:pPr>
      <w:r w:rsidRPr="005F3E12">
        <w:rPr>
          <w:rFonts w:ascii="Calibri" w:hAnsi="Calibri" w:cs="Arial"/>
          <w:color w:val="222222"/>
          <w:sz w:val="24"/>
          <w:szCs w:val="24"/>
        </w:rPr>
        <w:t>Drivers are to be bri</w:t>
      </w:r>
      <w:r w:rsidR="00D60775">
        <w:rPr>
          <w:rFonts w:ascii="Calibri" w:hAnsi="Calibri" w:cs="Arial"/>
          <w:color w:val="222222"/>
          <w:sz w:val="24"/>
          <w:szCs w:val="24"/>
        </w:rPr>
        <w:t>efed by safety upon recruitment</w:t>
      </w:r>
      <w:r w:rsidRPr="005F3E12">
        <w:rPr>
          <w:rFonts w:ascii="Calibri" w:hAnsi="Calibri" w:cs="Arial"/>
          <w:color w:val="222222"/>
          <w:sz w:val="24"/>
          <w:szCs w:val="24"/>
        </w:rPr>
        <w:t xml:space="preserve"> and every 6 months, it should </w:t>
      </w:r>
      <w:r w:rsidR="00CD30C2" w:rsidRPr="005F3E12">
        <w:rPr>
          <w:rFonts w:ascii="Calibri" w:hAnsi="Calibri" w:cs="Arial"/>
          <w:color w:val="222222"/>
          <w:sz w:val="24"/>
          <w:szCs w:val="24"/>
        </w:rPr>
        <w:t>document</w:t>
      </w:r>
      <w:r w:rsidRPr="005F3E12">
        <w:rPr>
          <w:rFonts w:ascii="Calibri" w:hAnsi="Calibri" w:cs="Arial"/>
          <w:color w:val="222222"/>
          <w:sz w:val="24"/>
          <w:szCs w:val="24"/>
        </w:rPr>
        <w:t xml:space="preserve"> as</w:t>
      </w:r>
      <w:r w:rsidR="00D60775">
        <w:rPr>
          <w:rFonts w:ascii="Calibri" w:hAnsi="Calibri" w:cs="Arial"/>
          <w:color w:val="222222"/>
          <w:sz w:val="24"/>
          <w:szCs w:val="24"/>
        </w:rPr>
        <w:t xml:space="preserve"> </w:t>
      </w:r>
      <w:r w:rsidRPr="00D60775">
        <w:rPr>
          <w:rFonts w:ascii="Calibri" w:hAnsi="Calibri" w:cs="Arial"/>
          <w:color w:val="222222"/>
          <w:sz w:val="24"/>
          <w:szCs w:val="24"/>
        </w:rPr>
        <w:t>receiving the brief</w:t>
      </w:r>
    </w:p>
    <w:p w14:paraId="71063E30" w14:textId="1BC2009C" w:rsidR="007532B3" w:rsidRDefault="007532B3" w:rsidP="008C4F48">
      <w:pPr>
        <w:pStyle w:val="ListParagraph"/>
        <w:numPr>
          <w:ilvl w:val="0"/>
          <w:numId w:val="4"/>
        </w:numPr>
        <w:spacing w:after="160" w:line="256" w:lineRule="auto"/>
        <w:ind w:left="1080"/>
        <w:contextualSpacing/>
        <w:rPr>
          <w:rFonts w:ascii="Calibri" w:hAnsi="Calibri" w:cs="Arial"/>
          <w:color w:val="222222"/>
          <w:sz w:val="24"/>
          <w:szCs w:val="24"/>
        </w:rPr>
      </w:pPr>
      <w:proofErr w:type="gramStart"/>
      <w:r>
        <w:rPr>
          <w:rFonts w:ascii="Calibri" w:hAnsi="Calibri" w:cs="Arial"/>
          <w:color w:val="222222"/>
          <w:sz w:val="24"/>
          <w:szCs w:val="24"/>
        </w:rPr>
        <w:t>Agency</w:t>
      </w:r>
      <w:proofErr w:type="gramEnd"/>
      <w:r>
        <w:rPr>
          <w:rFonts w:ascii="Calibri" w:hAnsi="Calibri" w:cs="Arial"/>
          <w:color w:val="222222"/>
          <w:sz w:val="24"/>
          <w:szCs w:val="24"/>
        </w:rPr>
        <w:t xml:space="preserve"> to conduct regular </w:t>
      </w:r>
      <w:proofErr w:type="gramStart"/>
      <w:r>
        <w:rPr>
          <w:rFonts w:ascii="Calibri" w:hAnsi="Calibri" w:cs="Arial"/>
          <w:color w:val="222222"/>
          <w:sz w:val="24"/>
          <w:szCs w:val="24"/>
        </w:rPr>
        <w:t>trainings</w:t>
      </w:r>
      <w:proofErr w:type="gramEnd"/>
      <w:r>
        <w:rPr>
          <w:rFonts w:ascii="Calibri" w:hAnsi="Calibri" w:cs="Arial"/>
          <w:color w:val="222222"/>
          <w:sz w:val="24"/>
          <w:szCs w:val="24"/>
        </w:rPr>
        <w:t xml:space="preserve"> and refreshment trainings to all drivers on traffic rules, </w:t>
      </w:r>
      <w:r w:rsidRPr="003E6ABC">
        <w:rPr>
          <w:rFonts w:ascii="Calibri" w:hAnsi="Calibri" w:cs="Arial"/>
          <w:color w:val="222222"/>
          <w:sz w:val="24"/>
          <w:szCs w:val="24"/>
        </w:rPr>
        <w:t>regulations, and driving ethics in each office.</w:t>
      </w:r>
    </w:p>
    <w:p w14:paraId="7C9E332A" w14:textId="015CE48E" w:rsidR="0036173A" w:rsidRDefault="0036173A" w:rsidP="008C4F48">
      <w:pPr>
        <w:pStyle w:val="ListParagraph"/>
        <w:numPr>
          <w:ilvl w:val="0"/>
          <w:numId w:val="4"/>
        </w:numPr>
        <w:spacing w:after="160" w:line="256" w:lineRule="auto"/>
        <w:ind w:left="1080"/>
        <w:contextualSpacing/>
        <w:rPr>
          <w:rFonts w:ascii="Calibri" w:hAnsi="Calibri" w:cs="Arial"/>
          <w:color w:val="222222"/>
          <w:sz w:val="24"/>
          <w:szCs w:val="24"/>
        </w:rPr>
      </w:pPr>
      <w:r>
        <w:rPr>
          <w:rFonts w:ascii="Calibri" w:hAnsi="Calibri" w:cs="Arial"/>
          <w:color w:val="222222"/>
          <w:sz w:val="24"/>
          <w:szCs w:val="24"/>
        </w:rPr>
        <w:t>The driver should sign and abide by DRC Code of Conduct</w:t>
      </w:r>
      <w:r w:rsidR="00D62DCA">
        <w:rPr>
          <w:rFonts w:ascii="Calibri" w:hAnsi="Calibri" w:cs="Arial"/>
          <w:color w:val="222222"/>
          <w:sz w:val="24"/>
          <w:szCs w:val="24"/>
        </w:rPr>
        <w:t xml:space="preserve"> and DRC JD/roles for rented vehicles</w:t>
      </w:r>
      <w:r>
        <w:rPr>
          <w:rFonts w:ascii="Calibri" w:hAnsi="Calibri" w:cs="Arial"/>
          <w:color w:val="222222"/>
          <w:sz w:val="24"/>
          <w:szCs w:val="24"/>
        </w:rPr>
        <w:t>.</w:t>
      </w:r>
    </w:p>
    <w:p w14:paraId="381F905F" w14:textId="1D1AD40A" w:rsidR="0036173A" w:rsidRDefault="0036173A" w:rsidP="008C4F48">
      <w:pPr>
        <w:pStyle w:val="ListParagraph"/>
        <w:numPr>
          <w:ilvl w:val="0"/>
          <w:numId w:val="4"/>
        </w:numPr>
        <w:spacing w:after="160" w:line="256" w:lineRule="auto"/>
        <w:ind w:left="1080"/>
        <w:contextualSpacing/>
        <w:rPr>
          <w:rFonts w:ascii="Calibri" w:hAnsi="Calibri" w:cs="Arial"/>
          <w:color w:val="222222"/>
          <w:sz w:val="24"/>
          <w:szCs w:val="24"/>
        </w:rPr>
      </w:pPr>
      <w:r>
        <w:rPr>
          <w:rFonts w:ascii="Calibri" w:hAnsi="Calibri" w:cs="Arial"/>
          <w:color w:val="222222"/>
          <w:sz w:val="24"/>
          <w:szCs w:val="24"/>
        </w:rPr>
        <w:t>The Service provider shouldn’t replace any driver deployed with DRC UNLESS requested by DRC or take DRC approval for any replacement of the driver.</w:t>
      </w:r>
    </w:p>
    <w:p w14:paraId="29455049" w14:textId="392D25D2" w:rsidR="0036173A" w:rsidRDefault="0036173A" w:rsidP="008C4F48">
      <w:pPr>
        <w:pStyle w:val="ListParagraph"/>
        <w:numPr>
          <w:ilvl w:val="0"/>
          <w:numId w:val="4"/>
        </w:numPr>
        <w:spacing w:after="160" w:line="256" w:lineRule="auto"/>
        <w:ind w:left="1080"/>
        <w:contextualSpacing/>
        <w:rPr>
          <w:rFonts w:ascii="Calibri" w:hAnsi="Calibri" w:cs="Arial"/>
          <w:color w:val="222222"/>
          <w:sz w:val="24"/>
          <w:szCs w:val="24"/>
        </w:rPr>
      </w:pPr>
      <w:r>
        <w:rPr>
          <w:rFonts w:ascii="Calibri" w:hAnsi="Calibri" w:cs="Arial"/>
          <w:color w:val="222222"/>
          <w:sz w:val="24"/>
          <w:szCs w:val="24"/>
        </w:rPr>
        <w:t xml:space="preserve">Service Provider should respect </w:t>
      </w:r>
      <w:r w:rsidR="00142EB9">
        <w:rPr>
          <w:rFonts w:ascii="Calibri" w:hAnsi="Calibri" w:cs="Arial"/>
          <w:color w:val="222222"/>
          <w:sz w:val="24"/>
          <w:szCs w:val="24"/>
        </w:rPr>
        <w:t>Sudan</w:t>
      </w:r>
      <w:r>
        <w:rPr>
          <w:rFonts w:ascii="Calibri" w:hAnsi="Calibri" w:cs="Arial"/>
          <w:color w:val="222222"/>
          <w:sz w:val="24"/>
          <w:szCs w:val="24"/>
        </w:rPr>
        <w:t xml:space="preserve"> </w:t>
      </w:r>
      <w:r w:rsidR="00EC4FBB">
        <w:rPr>
          <w:rFonts w:ascii="Calibri" w:hAnsi="Calibri" w:cs="Arial"/>
          <w:color w:val="222222"/>
          <w:sz w:val="24"/>
          <w:szCs w:val="24"/>
        </w:rPr>
        <w:t>Labor</w:t>
      </w:r>
      <w:r>
        <w:rPr>
          <w:rFonts w:ascii="Calibri" w:hAnsi="Calibri" w:cs="Arial"/>
          <w:color w:val="222222"/>
          <w:sz w:val="24"/>
          <w:szCs w:val="24"/>
        </w:rPr>
        <w:t xml:space="preserve"> Law in terms of weekly days off and annual leave and substituting drivers </w:t>
      </w:r>
      <w:r w:rsidR="00EC4FBB">
        <w:rPr>
          <w:rFonts w:ascii="Calibri" w:hAnsi="Calibri" w:cs="Arial"/>
          <w:color w:val="222222"/>
          <w:sz w:val="24"/>
          <w:szCs w:val="24"/>
        </w:rPr>
        <w:t>accordingly</w:t>
      </w:r>
      <w:r>
        <w:rPr>
          <w:rFonts w:ascii="Calibri" w:hAnsi="Calibri" w:cs="Arial"/>
          <w:color w:val="222222"/>
          <w:sz w:val="24"/>
          <w:szCs w:val="24"/>
        </w:rPr>
        <w:t>.</w:t>
      </w:r>
    </w:p>
    <w:p w14:paraId="0E8BB633" w14:textId="3139B796" w:rsidR="0036173A" w:rsidRPr="00EC4FBB" w:rsidRDefault="0036173A" w:rsidP="008C4F48">
      <w:pPr>
        <w:pStyle w:val="ListParagraph"/>
        <w:numPr>
          <w:ilvl w:val="0"/>
          <w:numId w:val="4"/>
        </w:numPr>
        <w:spacing w:after="160" w:line="256" w:lineRule="auto"/>
        <w:ind w:left="1080"/>
        <w:contextualSpacing/>
        <w:rPr>
          <w:rFonts w:ascii="Calibri" w:hAnsi="Calibri" w:cs="Arial"/>
          <w:color w:val="222222"/>
          <w:sz w:val="24"/>
          <w:szCs w:val="24"/>
        </w:rPr>
      </w:pPr>
      <w:r w:rsidRPr="00EC4FBB">
        <w:rPr>
          <w:rFonts w:ascii="Calibri" w:hAnsi="Calibri" w:cs="Arial"/>
          <w:color w:val="222222"/>
          <w:sz w:val="24"/>
          <w:szCs w:val="24"/>
        </w:rPr>
        <w:t xml:space="preserve">Whenever the vehicle is requested to work above 9 hours per day, the </w:t>
      </w:r>
      <w:r w:rsidR="00EC4FBB" w:rsidRPr="00EC4FBB">
        <w:rPr>
          <w:rFonts w:ascii="Calibri" w:hAnsi="Calibri" w:cs="Arial"/>
          <w:color w:val="222222"/>
          <w:sz w:val="24"/>
          <w:szCs w:val="24"/>
        </w:rPr>
        <w:t>Service</w:t>
      </w:r>
      <w:r w:rsidRPr="00EC4FBB">
        <w:rPr>
          <w:rFonts w:ascii="Calibri" w:hAnsi="Calibri" w:cs="Arial"/>
          <w:color w:val="222222"/>
          <w:sz w:val="24"/>
          <w:szCs w:val="24"/>
        </w:rPr>
        <w:t xml:space="preserve"> Provider </w:t>
      </w:r>
      <w:r w:rsidR="00EC4FBB" w:rsidRPr="00EC4FBB">
        <w:rPr>
          <w:rFonts w:ascii="Calibri" w:hAnsi="Calibri" w:cs="Arial"/>
          <w:color w:val="222222"/>
          <w:sz w:val="24"/>
          <w:szCs w:val="24"/>
        </w:rPr>
        <w:t xml:space="preserve">has the responsibility to provide another driver for the additional working hours and pay the additional driver in accordance </w:t>
      </w:r>
      <w:proofErr w:type="gramStart"/>
      <w:r w:rsidR="00EC4FBB" w:rsidRPr="00EC4FBB">
        <w:rPr>
          <w:rFonts w:ascii="Calibri" w:hAnsi="Calibri" w:cs="Arial"/>
          <w:color w:val="222222"/>
          <w:sz w:val="24"/>
          <w:szCs w:val="24"/>
        </w:rPr>
        <w:t>to</w:t>
      </w:r>
      <w:proofErr w:type="gramEnd"/>
      <w:r w:rsidR="00EC4FBB" w:rsidRPr="00EC4FBB">
        <w:rPr>
          <w:rFonts w:ascii="Calibri" w:hAnsi="Calibri" w:cs="Arial"/>
          <w:color w:val="222222"/>
          <w:sz w:val="24"/>
          <w:szCs w:val="24"/>
        </w:rPr>
        <w:t xml:space="preserve"> the net </w:t>
      </w:r>
      <w:proofErr w:type="gramStart"/>
      <w:r w:rsidR="00EC4FBB" w:rsidRPr="00EC4FBB">
        <w:rPr>
          <w:rFonts w:ascii="Calibri" w:hAnsi="Calibri" w:cs="Arial"/>
          <w:color w:val="222222"/>
          <w:sz w:val="24"/>
          <w:szCs w:val="24"/>
        </w:rPr>
        <w:t>driver</w:t>
      </w:r>
      <w:proofErr w:type="gramEnd"/>
      <w:r w:rsidR="00EC4FBB" w:rsidRPr="00EC4FBB">
        <w:rPr>
          <w:rFonts w:ascii="Calibri" w:hAnsi="Calibri" w:cs="Arial"/>
          <w:color w:val="222222"/>
          <w:sz w:val="24"/>
          <w:szCs w:val="24"/>
        </w:rPr>
        <w:t xml:space="preserve"> salary.</w:t>
      </w:r>
    </w:p>
    <w:p w14:paraId="4183BBA3" w14:textId="17F99CBB" w:rsidR="00E22091" w:rsidRDefault="007532B3" w:rsidP="008C4F48">
      <w:pPr>
        <w:pStyle w:val="ListParagraph"/>
        <w:numPr>
          <w:ilvl w:val="0"/>
          <w:numId w:val="4"/>
        </w:numPr>
        <w:spacing w:after="160" w:line="256" w:lineRule="auto"/>
        <w:ind w:left="1080"/>
        <w:contextualSpacing/>
        <w:rPr>
          <w:rFonts w:ascii="Calibri" w:hAnsi="Calibri" w:cs="Arial"/>
          <w:color w:val="222222"/>
          <w:sz w:val="24"/>
          <w:szCs w:val="24"/>
        </w:rPr>
      </w:pPr>
      <w:r w:rsidRPr="007240B2">
        <w:rPr>
          <w:rFonts w:ascii="Calibri" w:hAnsi="Calibri" w:cs="Arial"/>
          <w:color w:val="222222"/>
          <w:sz w:val="24"/>
          <w:szCs w:val="24"/>
        </w:rPr>
        <w:t>Eid bo</w:t>
      </w:r>
      <w:r w:rsidR="009217CA">
        <w:rPr>
          <w:rFonts w:ascii="Calibri" w:hAnsi="Calibri" w:cs="Arial"/>
          <w:color w:val="222222"/>
          <w:sz w:val="24"/>
          <w:szCs w:val="24"/>
        </w:rPr>
        <w:t>n</w:t>
      </w:r>
      <w:r w:rsidRPr="007240B2">
        <w:rPr>
          <w:rFonts w:ascii="Calibri" w:hAnsi="Calibri" w:cs="Arial"/>
          <w:color w:val="222222"/>
          <w:sz w:val="24"/>
          <w:szCs w:val="24"/>
        </w:rPr>
        <w:t>u</w:t>
      </w:r>
      <w:r w:rsidR="009217CA">
        <w:rPr>
          <w:rFonts w:ascii="Calibri" w:hAnsi="Calibri" w:cs="Arial"/>
          <w:color w:val="222222"/>
          <w:sz w:val="24"/>
          <w:szCs w:val="24"/>
        </w:rPr>
        <w:t>s</w:t>
      </w:r>
      <w:r w:rsidRPr="007240B2">
        <w:rPr>
          <w:rFonts w:ascii="Calibri" w:hAnsi="Calibri" w:cs="Arial"/>
          <w:color w:val="222222"/>
          <w:sz w:val="24"/>
          <w:szCs w:val="24"/>
        </w:rPr>
        <w:t xml:space="preserve"> of 25% of the driver’s</w:t>
      </w:r>
      <w:r>
        <w:rPr>
          <w:rFonts w:ascii="Calibri" w:hAnsi="Calibri" w:cs="Arial"/>
          <w:color w:val="222222"/>
          <w:sz w:val="24"/>
          <w:szCs w:val="24"/>
        </w:rPr>
        <w:t xml:space="preserve"> salary per Eid (Eid </w:t>
      </w:r>
      <w:proofErr w:type="spellStart"/>
      <w:r>
        <w:rPr>
          <w:rFonts w:ascii="Calibri" w:hAnsi="Calibri" w:cs="Arial"/>
          <w:color w:val="222222"/>
          <w:sz w:val="24"/>
          <w:szCs w:val="24"/>
        </w:rPr>
        <w:t>Al-fitr</w:t>
      </w:r>
      <w:proofErr w:type="spellEnd"/>
      <w:r>
        <w:rPr>
          <w:rFonts w:ascii="Calibri" w:hAnsi="Calibri" w:cs="Arial"/>
          <w:color w:val="222222"/>
          <w:sz w:val="24"/>
          <w:szCs w:val="24"/>
        </w:rPr>
        <w:t xml:space="preserve"> &amp; Eid Al-Adha)</w:t>
      </w:r>
      <w:r w:rsidR="00FF1AE5">
        <w:rPr>
          <w:rFonts w:ascii="Calibri" w:hAnsi="Calibri" w:cs="Arial"/>
          <w:color w:val="222222"/>
          <w:sz w:val="24"/>
          <w:szCs w:val="24"/>
        </w:rPr>
        <w:t xml:space="preserve"> should be paid before Eid</w:t>
      </w:r>
      <w:r>
        <w:rPr>
          <w:rFonts w:ascii="Calibri" w:hAnsi="Calibri" w:cs="Arial"/>
          <w:color w:val="222222"/>
          <w:sz w:val="24"/>
          <w:szCs w:val="24"/>
        </w:rPr>
        <w:t>.</w:t>
      </w:r>
    </w:p>
    <w:p w14:paraId="4D74196D" w14:textId="00D00C40" w:rsidR="00E22091" w:rsidRDefault="00E22091" w:rsidP="00FE7F86">
      <w:pPr>
        <w:spacing w:after="160" w:line="256" w:lineRule="auto"/>
        <w:contextualSpacing/>
        <w:rPr>
          <w:rFonts w:cstheme="minorHAnsi"/>
          <w:b/>
          <w:bCs/>
          <w:color w:val="222222"/>
          <w:lang w:val="en-GB"/>
        </w:rPr>
      </w:pPr>
      <w:r>
        <w:rPr>
          <w:rFonts w:cstheme="minorHAnsi"/>
          <w:b/>
          <w:bCs/>
          <w:color w:val="222222"/>
          <w:lang w:val="en-GB"/>
        </w:rPr>
        <w:t>Name of Company:</w:t>
      </w:r>
    </w:p>
    <w:p w14:paraId="0006569C" w14:textId="116DA8D7" w:rsidR="007532B3" w:rsidRPr="00603D8A" w:rsidRDefault="00E22091" w:rsidP="00603D8A">
      <w:pPr>
        <w:spacing w:after="160" w:line="256" w:lineRule="auto"/>
        <w:contextualSpacing/>
        <w:rPr>
          <w:rFonts w:cstheme="minorHAnsi"/>
          <w:b/>
          <w:bCs/>
          <w:color w:val="222222"/>
          <w:lang w:val="en-GB"/>
        </w:rPr>
      </w:pPr>
      <w:r>
        <w:rPr>
          <w:rFonts w:cstheme="minorHAnsi"/>
          <w:b/>
          <w:bCs/>
          <w:color w:val="222222"/>
          <w:lang w:val="en-GB"/>
        </w:rPr>
        <w:t>Signature:</w:t>
      </w:r>
    </w:p>
    <w:p w14:paraId="717FF596" w14:textId="2C516E9E" w:rsidR="007532B3" w:rsidRDefault="007532B3" w:rsidP="004B250E">
      <w:pPr>
        <w:rPr>
          <w:rFonts w:ascii="Calibri" w:hAnsi="Calibri" w:cs="Arial"/>
          <w:color w:val="222222"/>
          <w:u w:val="single"/>
        </w:rPr>
      </w:pPr>
    </w:p>
    <w:p w14:paraId="403079F0" w14:textId="1EC2CAAD" w:rsidR="00892451" w:rsidRDefault="00892451" w:rsidP="004B250E">
      <w:pPr>
        <w:rPr>
          <w:rFonts w:ascii="Calibri" w:hAnsi="Calibri" w:cs="Arial"/>
          <w:color w:val="222222"/>
        </w:rPr>
      </w:pPr>
    </w:p>
    <w:p w14:paraId="31E60433" w14:textId="77777777" w:rsidR="00892451" w:rsidRPr="00892451" w:rsidRDefault="00892451" w:rsidP="004B250E">
      <w:pPr>
        <w:rPr>
          <w:rFonts w:ascii="Calibri" w:hAnsi="Calibri" w:cs="Arial"/>
          <w:color w:val="222222"/>
        </w:rPr>
      </w:pPr>
    </w:p>
    <w:sectPr w:rsidR="00892451" w:rsidRPr="00892451" w:rsidSect="003E6ABC">
      <w:headerReference w:type="default" r:id="rId11"/>
      <w:footerReference w:type="default" r:id="rId12"/>
      <w:footerReference w:type="first" r:id="rId13"/>
      <w:endnotePr>
        <w:numRestart w:val="eachSect"/>
      </w:endnotePr>
      <w:type w:val="continuous"/>
      <w:pgSz w:w="12240" w:h="15840"/>
      <w:pgMar w:top="1440" w:right="474" w:bottom="57" w:left="851" w:header="568" w:footer="720" w:gutter="0"/>
      <w:cols w:space="4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44299" w14:textId="77777777" w:rsidR="00BB0CAE" w:rsidRDefault="00BB0CAE">
      <w:r>
        <w:separator/>
      </w:r>
    </w:p>
  </w:endnote>
  <w:endnote w:type="continuationSeparator" w:id="0">
    <w:p w14:paraId="40EC9232" w14:textId="77777777" w:rsidR="00BB0CAE" w:rsidRDefault="00BB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2E73" w14:textId="53F53F9E" w:rsidR="00193B3E" w:rsidRPr="009E78FE" w:rsidRDefault="00193B3E" w:rsidP="00193B3E">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sidR="00D5433C">
      <w:rPr>
        <w:bCs/>
        <w:noProof/>
      </w:rPr>
      <w:t>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D5433C">
      <w:rPr>
        <w:bCs/>
        <w:noProof/>
      </w:rPr>
      <w:t>3</w:t>
    </w:r>
    <w:r>
      <w:rPr>
        <w:bCs/>
        <w:sz w:val="24"/>
        <w:szCs w:val="24"/>
      </w:rPr>
      <w:fldChar w:fldCharType="end"/>
    </w:r>
  </w:p>
  <w:p w14:paraId="4F1C2484" w14:textId="77777777" w:rsidR="00842D4B" w:rsidRPr="00193B3E" w:rsidRDefault="00842D4B">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ACEB" w14:textId="1788A133" w:rsidR="00D91925" w:rsidRPr="005B2835" w:rsidRDefault="00D91925" w:rsidP="00D91925">
    <w:pPr>
      <w:pStyle w:val="policyarea"/>
      <w:tabs>
        <w:tab w:val="right" w:pos="9923"/>
      </w:tabs>
      <w:spacing w:after="0"/>
      <w:rPr>
        <w:b w:val="0"/>
        <w:color w:val="BFBFBF" w:themeColor="background1" w:themeShade="BF"/>
        <w:sz w:val="20"/>
        <w:szCs w:val="20"/>
      </w:rPr>
    </w:pPr>
    <w:r w:rsidRPr="005B2835">
      <w:rPr>
        <w:b w:val="0"/>
        <w:color w:val="BFBFBF" w:themeColor="background1" w:themeShade="BF"/>
        <w:sz w:val="20"/>
        <w:szCs w:val="20"/>
      </w:rPr>
      <w:tab/>
    </w:r>
  </w:p>
  <w:p w14:paraId="13D671B8" w14:textId="3D756393" w:rsidR="00D91925" w:rsidRPr="009E78FE" w:rsidRDefault="00D91925" w:rsidP="00D91925">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sidR="00544924">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544924">
      <w:rPr>
        <w:bCs/>
        <w:noProof/>
      </w:rPr>
      <w:t>4</w:t>
    </w:r>
    <w:r>
      <w:rPr>
        <w:bCs/>
        <w:sz w:val="24"/>
        <w:szCs w:val="24"/>
      </w:rPr>
      <w:fldChar w:fldCharType="end"/>
    </w:r>
  </w:p>
  <w:p w14:paraId="34AFDD8D" w14:textId="77777777" w:rsidR="00C95007" w:rsidRPr="00D91925" w:rsidRDefault="00C95007" w:rsidP="00D9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1F3C9" w14:textId="77777777" w:rsidR="00BB0CAE" w:rsidRDefault="00BB0CAE">
      <w:r>
        <w:separator/>
      </w:r>
    </w:p>
  </w:footnote>
  <w:footnote w:type="continuationSeparator" w:id="0">
    <w:p w14:paraId="03A5E7AF" w14:textId="77777777" w:rsidR="00BB0CAE" w:rsidRDefault="00BB0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9F8C" w14:textId="09A724B9" w:rsidR="00EA0B09" w:rsidRPr="00F27530" w:rsidRDefault="00EA0B09" w:rsidP="00142EB9">
    <w:pPr>
      <w:jc w:val="right"/>
      <w:rPr>
        <w:rFonts w:ascii="Calibri" w:hAnsi="Calibri" w:cs="Arial"/>
        <w:b/>
        <w:szCs w:val="22"/>
        <w:u w:val="single"/>
        <w:lang w:val="en-GB"/>
      </w:rPr>
    </w:pPr>
    <w:r>
      <w:rPr>
        <w:rFonts w:ascii="Calibri" w:hAnsi="Calibri" w:cs="Arial"/>
        <w:b/>
        <w:szCs w:val="22"/>
        <w:u w:val="single"/>
        <w:lang w:val="en-GB"/>
      </w:rPr>
      <w:t>RFP</w:t>
    </w:r>
    <w:r w:rsidRPr="00F27530">
      <w:rPr>
        <w:rFonts w:ascii="Calibri" w:hAnsi="Calibri" w:cs="Arial"/>
        <w:b/>
        <w:szCs w:val="22"/>
        <w:u w:val="single"/>
        <w:lang w:val="en-GB"/>
      </w:rPr>
      <w:t xml:space="preserve"> No.: </w:t>
    </w:r>
    <w:r w:rsidR="00BC4A08">
      <w:rPr>
        <w:rFonts w:ascii="Calibri" w:hAnsi="Calibri" w:cs="Arial"/>
        <w:b/>
        <w:szCs w:val="22"/>
        <w:u w:val="single"/>
        <w:lang w:val="en-GB"/>
      </w:rPr>
      <w:t>RFP</w:t>
    </w:r>
    <w:r w:rsidR="00142EB9" w:rsidRPr="00142EB9">
      <w:rPr>
        <w:rFonts w:ascii="Calibri" w:hAnsi="Calibri" w:cs="Arial"/>
        <w:b/>
        <w:szCs w:val="22"/>
        <w:u w:val="single"/>
        <w:lang w:val="en-GB"/>
      </w:rPr>
      <w:t>_</w:t>
    </w:r>
    <w:r w:rsidR="00BC4A08" w:rsidRPr="00142EB9">
      <w:rPr>
        <w:rFonts w:ascii="Calibri" w:hAnsi="Calibri" w:cs="Arial"/>
        <w:b/>
        <w:szCs w:val="22"/>
        <w:u w:val="single"/>
        <w:lang w:val="en-GB"/>
      </w:rPr>
      <w:t xml:space="preserve"> </w:t>
    </w:r>
    <w:r w:rsidR="00142EB9" w:rsidRPr="00142EB9">
      <w:rPr>
        <w:rFonts w:ascii="Calibri" w:hAnsi="Calibri" w:cs="Arial"/>
        <w:b/>
        <w:szCs w:val="22"/>
        <w:u w:val="single"/>
        <w:lang w:val="en-GB"/>
      </w:rPr>
      <w:t>SDN_</w:t>
    </w:r>
    <w:r w:rsidR="00BC4A08">
      <w:rPr>
        <w:rFonts w:ascii="Calibri" w:hAnsi="Calibri" w:cs="Arial"/>
        <w:b/>
        <w:szCs w:val="22"/>
        <w:u w:val="single"/>
        <w:lang w:val="en-GB"/>
      </w:rPr>
      <w:t>PZU</w:t>
    </w:r>
    <w:r w:rsidR="00142EB9" w:rsidRPr="00142EB9">
      <w:rPr>
        <w:rFonts w:ascii="Calibri" w:hAnsi="Calibri" w:cs="Arial"/>
        <w:b/>
        <w:szCs w:val="22"/>
        <w:u w:val="single"/>
        <w:lang w:val="en-GB"/>
      </w:rPr>
      <w:t>_202</w:t>
    </w:r>
    <w:r w:rsidR="004D09F3">
      <w:rPr>
        <w:rFonts w:ascii="Calibri" w:hAnsi="Calibri" w:cs="Arial"/>
        <w:b/>
        <w:szCs w:val="22"/>
        <w:u w:val="single"/>
        <w:lang w:val="en-GB"/>
      </w:rPr>
      <w:t>5</w:t>
    </w:r>
    <w:r w:rsidR="00142EB9" w:rsidRPr="00142EB9">
      <w:rPr>
        <w:rFonts w:ascii="Calibri" w:hAnsi="Calibri" w:cs="Arial"/>
        <w:b/>
        <w:szCs w:val="22"/>
        <w:u w:val="single"/>
        <w:lang w:val="en-GB"/>
      </w:rPr>
      <w:t>_00</w:t>
    </w:r>
    <w:r w:rsidR="004D09F3">
      <w:rPr>
        <w:rFonts w:ascii="Calibri" w:hAnsi="Calibri" w:cs="Arial"/>
        <w:b/>
        <w:szCs w:val="22"/>
        <w:u w:val="single"/>
        <w:lang w:val="en-GB"/>
      </w:rPr>
      <w:t>5</w:t>
    </w:r>
    <w:r w:rsidR="00142EB9" w:rsidRPr="00142EB9">
      <w:rPr>
        <w:rFonts w:ascii="Calibri" w:hAnsi="Calibri" w:cs="Arial"/>
        <w:b/>
        <w:szCs w:val="22"/>
        <w:u w:val="single"/>
        <w:lang w:val="en-GB"/>
      </w:rPr>
      <w:t>_</w:t>
    </w:r>
    <w:r w:rsidR="00BC4A08">
      <w:rPr>
        <w:rFonts w:ascii="Calibri" w:hAnsi="Calibri" w:cs="Arial"/>
        <w:b/>
        <w:szCs w:val="22"/>
        <w:u w:val="single"/>
        <w:lang w:val="en-GB"/>
      </w:rPr>
      <w:t>FWA_CARs</w:t>
    </w:r>
  </w:p>
  <w:p w14:paraId="645C6CAC" w14:textId="77777777" w:rsidR="00EA0B09" w:rsidRPr="00EA0B09" w:rsidRDefault="00EA0B09" w:rsidP="004B250E">
    <w:pPr>
      <w:pStyle w:val="Header"/>
      <w:rPr>
        <w:b/>
        <w:bCs/>
        <w:sz w:val="24"/>
        <w:szCs w:val="24"/>
        <w:lang w:val="en-GB"/>
      </w:rPr>
    </w:pPr>
  </w:p>
  <w:p w14:paraId="02DC4697" w14:textId="78AD02CC" w:rsidR="00842D4B" w:rsidRPr="004B250E" w:rsidRDefault="00842D4B" w:rsidP="004B250E">
    <w:pPr>
      <w:pStyle w:val="Header"/>
      <w:rPr>
        <w:b/>
        <w:bCs/>
        <w:sz w:val="24"/>
        <w:szCs w:val="24"/>
      </w:rPr>
    </w:pPr>
    <w:r w:rsidRPr="004B250E">
      <w:rPr>
        <w:rFonts w:ascii="Calibri" w:hAnsi="Calibri" w:cs="Arial"/>
        <w:b/>
        <w:bCs/>
        <w:noProof/>
        <w:color w:val="222222"/>
        <w:sz w:val="24"/>
        <w:szCs w:val="28"/>
        <w:u w:val="single"/>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4B250E" w:rsidRPr="004B250E">
      <w:rPr>
        <w:b/>
        <w:bCs/>
        <w:sz w:val="24"/>
        <w:szCs w:val="24"/>
      </w:rPr>
      <w:t xml:space="preserve">Annex </w:t>
    </w:r>
    <w:r w:rsidR="00BC4A08">
      <w:rPr>
        <w:b/>
        <w:bCs/>
        <w:sz w:val="24"/>
        <w:szCs w:val="24"/>
      </w:rPr>
      <w:t xml:space="preserve"> F</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1" w15:restartNumberingAfterBreak="0">
    <w:nsid w:val="0ABA414C"/>
    <w:multiLevelType w:val="hybridMultilevel"/>
    <w:tmpl w:val="9AC0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60B78"/>
    <w:multiLevelType w:val="multilevel"/>
    <w:tmpl w:val="5078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A18B4"/>
    <w:multiLevelType w:val="hybridMultilevel"/>
    <w:tmpl w:val="E1D4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01F08"/>
    <w:multiLevelType w:val="hybridMultilevel"/>
    <w:tmpl w:val="61BC07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41AA1"/>
    <w:multiLevelType w:val="hybridMultilevel"/>
    <w:tmpl w:val="AE4065F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E13B9"/>
    <w:multiLevelType w:val="hybridMultilevel"/>
    <w:tmpl w:val="8048F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710312">
    <w:abstractNumId w:val="0"/>
  </w:num>
  <w:num w:numId="2" w16cid:durableId="2053842505">
    <w:abstractNumId w:val="6"/>
  </w:num>
  <w:num w:numId="3" w16cid:durableId="12552812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233089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696802">
    <w:abstractNumId w:val="3"/>
  </w:num>
  <w:num w:numId="6" w16cid:durableId="1047222394">
    <w:abstractNumId w:val="1"/>
  </w:num>
  <w:num w:numId="7" w16cid:durableId="122495158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6145"/>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E2"/>
    <w:rsid w:val="000008B5"/>
    <w:rsid w:val="00000B9D"/>
    <w:rsid w:val="00002FF8"/>
    <w:rsid w:val="0000531C"/>
    <w:rsid w:val="00011822"/>
    <w:rsid w:val="00012AED"/>
    <w:rsid w:val="000146D4"/>
    <w:rsid w:val="00017491"/>
    <w:rsid w:val="0002027B"/>
    <w:rsid w:val="00020E2E"/>
    <w:rsid w:val="00027D1C"/>
    <w:rsid w:val="00034832"/>
    <w:rsid w:val="00034DF6"/>
    <w:rsid w:val="0003513A"/>
    <w:rsid w:val="00036199"/>
    <w:rsid w:val="00040934"/>
    <w:rsid w:val="00042D64"/>
    <w:rsid w:val="00053402"/>
    <w:rsid w:val="000539D8"/>
    <w:rsid w:val="000571E5"/>
    <w:rsid w:val="0005752D"/>
    <w:rsid w:val="00060D08"/>
    <w:rsid w:val="00062CCA"/>
    <w:rsid w:val="00071B34"/>
    <w:rsid w:val="00072F15"/>
    <w:rsid w:val="00073BF3"/>
    <w:rsid w:val="000751FC"/>
    <w:rsid w:val="00083CC7"/>
    <w:rsid w:val="000860A9"/>
    <w:rsid w:val="00087407"/>
    <w:rsid w:val="00092310"/>
    <w:rsid w:val="00094830"/>
    <w:rsid w:val="00097A93"/>
    <w:rsid w:val="000A032B"/>
    <w:rsid w:val="000A25CD"/>
    <w:rsid w:val="000A47E5"/>
    <w:rsid w:val="000B438B"/>
    <w:rsid w:val="000C4FED"/>
    <w:rsid w:val="000C5C39"/>
    <w:rsid w:val="000C64E6"/>
    <w:rsid w:val="000C6F2C"/>
    <w:rsid w:val="000C73D0"/>
    <w:rsid w:val="000D1B95"/>
    <w:rsid w:val="000E2F9D"/>
    <w:rsid w:val="000E32D2"/>
    <w:rsid w:val="000F085B"/>
    <w:rsid w:val="000F270D"/>
    <w:rsid w:val="00101645"/>
    <w:rsid w:val="00103C04"/>
    <w:rsid w:val="00106BA6"/>
    <w:rsid w:val="001130F5"/>
    <w:rsid w:val="001142D1"/>
    <w:rsid w:val="00115529"/>
    <w:rsid w:val="00123DFC"/>
    <w:rsid w:val="00126A45"/>
    <w:rsid w:val="001300C1"/>
    <w:rsid w:val="001379E4"/>
    <w:rsid w:val="001406BA"/>
    <w:rsid w:val="00141F35"/>
    <w:rsid w:val="00142DFA"/>
    <w:rsid w:val="00142EB9"/>
    <w:rsid w:val="00147544"/>
    <w:rsid w:val="0015126B"/>
    <w:rsid w:val="00151A7C"/>
    <w:rsid w:val="00152DDE"/>
    <w:rsid w:val="00157129"/>
    <w:rsid w:val="0016069C"/>
    <w:rsid w:val="00162646"/>
    <w:rsid w:val="001658B8"/>
    <w:rsid w:val="00166CC8"/>
    <w:rsid w:val="00167655"/>
    <w:rsid w:val="0018073E"/>
    <w:rsid w:val="00191291"/>
    <w:rsid w:val="001920A7"/>
    <w:rsid w:val="00192CD8"/>
    <w:rsid w:val="00193B3E"/>
    <w:rsid w:val="001A0578"/>
    <w:rsid w:val="001A31B4"/>
    <w:rsid w:val="001A46BE"/>
    <w:rsid w:val="001B706D"/>
    <w:rsid w:val="001C6C3E"/>
    <w:rsid w:val="001D2303"/>
    <w:rsid w:val="001D72E3"/>
    <w:rsid w:val="001E1A3A"/>
    <w:rsid w:val="001E337F"/>
    <w:rsid w:val="001E7301"/>
    <w:rsid w:val="001F1009"/>
    <w:rsid w:val="001F192B"/>
    <w:rsid w:val="001F5B0C"/>
    <w:rsid w:val="001F746A"/>
    <w:rsid w:val="0020161B"/>
    <w:rsid w:val="00201FF7"/>
    <w:rsid w:val="002027F1"/>
    <w:rsid w:val="002046D7"/>
    <w:rsid w:val="00205FF9"/>
    <w:rsid w:val="002066AC"/>
    <w:rsid w:val="00206AAE"/>
    <w:rsid w:val="00207299"/>
    <w:rsid w:val="00212B09"/>
    <w:rsid w:val="0021575D"/>
    <w:rsid w:val="00223199"/>
    <w:rsid w:val="00225753"/>
    <w:rsid w:val="00227923"/>
    <w:rsid w:val="00234962"/>
    <w:rsid w:val="002360FC"/>
    <w:rsid w:val="00236EAB"/>
    <w:rsid w:val="002400B6"/>
    <w:rsid w:val="002435DF"/>
    <w:rsid w:val="00245CE2"/>
    <w:rsid w:val="00246185"/>
    <w:rsid w:val="00246793"/>
    <w:rsid w:val="00250748"/>
    <w:rsid w:val="00250EB3"/>
    <w:rsid w:val="00252C13"/>
    <w:rsid w:val="00254A52"/>
    <w:rsid w:val="002572B7"/>
    <w:rsid w:val="0026078E"/>
    <w:rsid w:val="00280190"/>
    <w:rsid w:val="002808DB"/>
    <w:rsid w:val="00280C6B"/>
    <w:rsid w:val="00280E27"/>
    <w:rsid w:val="0028338A"/>
    <w:rsid w:val="0028518D"/>
    <w:rsid w:val="00287115"/>
    <w:rsid w:val="00291374"/>
    <w:rsid w:val="002925FD"/>
    <w:rsid w:val="00292BE6"/>
    <w:rsid w:val="002A07AD"/>
    <w:rsid w:val="002A0C17"/>
    <w:rsid w:val="002A33FC"/>
    <w:rsid w:val="002A36B5"/>
    <w:rsid w:val="002A6D31"/>
    <w:rsid w:val="002A6E70"/>
    <w:rsid w:val="002B119F"/>
    <w:rsid w:val="002B3370"/>
    <w:rsid w:val="002B39C4"/>
    <w:rsid w:val="002B6F85"/>
    <w:rsid w:val="002B7EE1"/>
    <w:rsid w:val="002D09AA"/>
    <w:rsid w:val="002D3109"/>
    <w:rsid w:val="002D62CD"/>
    <w:rsid w:val="002E164B"/>
    <w:rsid w:val="002F3E40"/>
    <w:rsid w:val="002F44AD"/>
    <w:rsid w:val="002F7303"/>
    <w:rsid w:val="00310B46"/>
    <w:rsid w:val="003113D2"/>
    <w:rsid w:val="00313AB8"/>
    <w:rsid w:val="00316AD0"/>
    <w:rsid w:val="003212F3"/>
    <w:rsid w:val="0032141A"/>
    <w:rsid w:val="0032143D"/>
    <w:rsid w:val="00327F27"/>
    <w:rsid w:val="0033279A"/>
    <w:rsid w:val="00333358"/>
    <w:rsid w:val="003372A3"/>
    <w:rsid w:val="00341083"/>
    <w:rsid w:val="00343EA5"/>
    <w:rsid w:val="00343F5C"/>
    <w:rsid w:val="0035614B"/>
    <w:rsid w:val="0036173A"/>
    <w:rsid w:val="003666D9"/>
    <w:rsid w:val="00366F3E"/>
    <w:rsid w:val="00370E7A"/>
    <w:rsid w:val="0037146D"/>
    <w:rsid w:val="003715CE"/>
    <w:rsid w:val="003716BA"/>
    <w:rsid w:val="00371833"/>
    <w:rsid w:val="003804BD"/>
    <w:rsid w:val="003844F7"/>
    <w:rsid w:val="00387CC4"/>
    <w:rsid w:val="0039064C"/>
    <w:rsid w:val="00392DF4"/>
    <w:rsid w:val="003937DF"/>
    <w:rsid w:val="00394326"/>
    <w:rsid w:val="003962AC"/>
    <w:rsid w:val="00397C53"/>
    <w:rsid w:val="003A502F"/>
    <w:rsid w:val="003A51DE"/>
    <w:rsid w:val="003A6AD3"/>
    <w:rsid w:val="003B2092"/>
    <w:rsid w:val="003B2135"/>
    <w:rsid w:val="003B2A29"/>
    <w:rsid w:val="003B2E45"/>
    <w:rsid w:val="003B493C"/>
    <w:rsid w:val="003B51DD"/>
    <w:rsid w:val="003D13AE"/>
    <w:rsid w:val="003D14CE"/>
    <w:rsid w:val="003D2B09"/>
    <w:rsid w:val="003E2B2D"/>
    <w:rsid w:val="003E690E"/>
    <w:rsid w:val="003E6ABC"/>
    <w:rsid w:val="003F0DB2"/>
    <w:rsid w:val="003F7D31"/>
    <w:rsid w:val="0040208C"/>
    <w:rsid w:val="00403050"/>
    <w:rsid w:val="00403978"/>
    <w:rsid w:val="00403B1A"/>
    <w:rsid w:val="00404280"/>
    <w:rsid w:val="0040434C"/>
    <w:rsid w:val="00405A18"/>
    <w:rsid w:val="0041190A"/>
    <w:rsid w:val="0041369D"/>
    <w:rsid w:val="00413DAE"/>
    <w:rsid w:val="004148B0"/>
    <w:rsid w:val="004178EB"/>
    <w:rsid w:val="00431155"/>
    <w:rsid w:val="0043614F"/>
    <w:rsid w:val="00436A6A"/>
    <w:rsid w:val="004412CB"/>
    <w:rsid w:val="00443A10"/>
    <w:rsid w:val="00445F35"/>
    <w:rsid w:val="00447234"/>
    <w:rsid w:val="00450106"/>
    <w:rsid w:val="00450ED2"/>
    <w:rsid w:val="00455067"/>
    <w:rsid w:val="00464381"/>
    <w:rsid w:val="00467BD9"/>
    <w:rsid w:val="004750F6"/>
    <w:rsid w:val="004779E9"/>
    <w:rsid w:val="00484D28"/>
    <w:rsid w:val="00485DE2"/>
    <w:rsid w:val="0049319F"/>
    <w:rsid w:val="00493AD1"/>
    <w:rsid w:val="00494301"/>
    <w:rsid w:val="004970B2"/>
    <w:rsid w:val="00497789"/>
    <w:rsid w:val="00497E58"/>
    <w:rsid w:val="004A0ABA"/>
    <w:rsid w:val="004A1027"/>
    <w:rsid w:val="004A6386"/>
    <w:rsid w:val="004A6B15"/>
    <w:rsid w:val="004B0DD6"/>
    <w:rsid w:val="004B1EE0"/>
    <w:rsid w:val="004B250E"/>
    <w:rsid w:val="004B633C"/>
    <w:rsid w:val="004B6367"/>
    <w:rsid w:val="004B67D9"/>
    <w:rsid w:val="004C1622"/>
    <w:rsid w:val="004C3B30"/>
    <w:rsid w:val="004C59E0"/>
    <w:rsid w:val="004C5E5E"/>
    <w:rsid w:val="004D09F3"/>
    <w:rsid w:val="004D1DE7"/>
    <w:rsid w:val="004F21A3"/>
    <w:rsid w:val="004F2D60"/>
    <w:rsid w:val="004F44C1"/>
    <w:rsid w:val="004F7ADC"/>
    <w:rsid w:val="00500D1E"/>
    <w:rsid w:val="00501DFC"/>
    <w:rsid w:val="00501F9B"/>
    <w:rsid w:val="00521256"/>
    <w:rsid w:val="00525109"/>
    <w:rsid w:val="0053076C"/>
    <w:rsid w:val="00535E2D"/>
    <w:rsid w:val="00537DF4"/>
    <w:rsid w:val="00544924"/>
    <w:rsid w:val="00545205"/>
    <w:rsid w:val="00545C60"/>
    <w:rsid w:val="00546722"/>
    <w:rsid w:val="0054719D"/>
    <w:rsid w:val="005515FF"/>
    <w:rsid w:val="00551C65"/>
    <w:rsid w:val="00553149"/>
    <w:rsid w:val="0055406F"/>
    <w:rsid w:val="005554A5"/>
    <w:rsid w:val="00572E4D"/>
    <w:rsid w:val="00576762"/>
    <w:rsid w:val="00580872"/>
    <w:rsid w:val="00580E71"/>
    <w:rsid w:val="0058167B"/>
    <w:rsid w:val="00583AD7"/>
    <w:rsid w:val="005952AF"/>
    <w:rsid w:val="005A0D0B"/>
    <w:rsid w:val="005A411D"/>
    <w:rsid w:val="005A4C62"/>
    <w:rsid w:val="005A6F17"/>
    <w:rsid w:val="005A7F87"/>
    <w:rsid w:val="005B1DAD"/>
    <w:rsid w:val="005B6439"/>
    <w:rsid w:val="005B7162"/>
    <w:rsid w:val="005C281E"/>
    <w:rsid w:val="005C3D9D"/>
    <w:rsid w:val="005C568D"/>
    <w:rsid w:val="005D54EE"/>
    <w:rsid w:val="005D76CF"/>
    <w:rsid w:val="005E0F38"/>
    <w:rsid w:val="005E48A6"/>
    <w:rsid w:val="005E7DBA"/>
    <w:rsid w:val="005F10AD"/>
    <w:rsid w:val="005F2A18"/>
    <w:rsid w:val="005F3E12"/>
    <w:rsid w:val="006001BC"/>
    <w:rsid w:val="0060244A"/>
    <w:rsid w:val="00603D8A"/>
    <w:rsid w:val="006052D6"/>
    <w:rsid w:val="006071B3"/>
    <w:rsid w:val="00613DEC"/>
    <w:rsid w:val="006166F0"/>
    <w:rsid w:val="0062091D"/>
    <w:rsid w:val="00620CE8"/>
    <w:rsid w:val="00624361"/>
    <w:rsid w:val="00625DB6"/>
    <w:rsid w:val="00631186"/>
    <w:rsid w:val="0063182A"/>
    <w:rsid w:val="0063647C"/>
    <w:rsid w:val="00640AD3"/>
    <w:rsid w:val="006517CE"/>
    <w:rsid w:val="0065370E"/>
    <w:rsid w:val="00666C99"/>
    <w:rsid w:val="00672734"/>
    <w:rsid w:val="00680600"/>
    <w:rsid w:val="006807B8"/>
    <w:rsid w:val="006814EE"/>
    <w:rsid w:val="00682714"/>
    <w:rsid w:val="00684792"/>
    <w:rsid w:val="0068722B"/>
    <w:rsid w:val="006961AB"/>
    <w:rsid w:val="00697FC7"/>
    <w:rsid w:val="006A201F"/>
    <w:rsid w:val="006B32D8"/>
    <w:rsid w:val="006B7B97"/>
    <w:rsid w:val="006C0A3C"/>
    <w:rsid w:val="006D0897"/>
    <w:rsid w:val="006D297E"/>
    <w:rsid w:val="006D5D64"/>
    <w:rsid w:val="006D614B"/>
    <w:rsid w:val="006E0E80"/>
    <w:rsid w:val="006E3BF0"/>
    <w:rsid w:val="006E47CE"/>
    <w:rsid w:val="006E5DD6"/>
    <w:rsid w:val="006F1586"/>
    <w:rsid w:val="006F1A94"/>
    <w:rsid w:val="006F6872"/>
    <w:rsid w:val="00710ADB"/>
    <w:rsid w:val="007111BF"/>
    <w:rsid w:val="00711348"/>
    <w:rsid w:val="00713BB3"/>
    <w:rsid w:val="00714268"/>
    <w:rsid w:val="007240B2"/>
    <w:rsid w:val="0073636B"/>
    <w:rsid w:val="00741F74"/>
    <w:rsid w:val="00742BF6"/>
    <w:rsid w:val="00753198"/>
    <w:rsid w:val="007532B3"/>
    <w:rsid w:val="00756BA1"/>
    <w:rsid w:val="0075768F"/>
    <w:rsid w:val="00760412"/>
    <w:rsid w:val="0076138B"/>
    <w:rsid w:val="00762830"/>
    <w:rsid w:val="00764110"/>
    <w:rsid w:val="00766F9C"/>
    <w:rsid w:val="00775C2B"/>
    <w:rsid w:val="0077670F"/>
    <w:rsid w:val="00777362"/>
    <w:rsid w:val="00783378"/>
    <w:rsid w:val="00784DE0"/>
    <w:rsid w:val="00785808"/>
    <w:rsid w:val="00792BA2"/>
    <w:rsid w:val="00793F19"/>
    <w:rsid w:val="007A6872"/>
    <w:rsid w:val="007B43B2"/>
    <w:rsid w:val="007C10E0"/>
    <w:rsid w:val="007C7F48"/>
    <w:rsid w:val="007D003F"/>
    <w:rsid w:val="007D1C91"/>
    <w:rsid w:val="007D1E6F"/>
    <w:rsid w:val="007D3F19"/>
    <w:rsid w:val="007D4786"/>
    <w:rsid w:val="007D722F"/>
    <w:rsid w:val="007D746C"/>
    <w:rsid w:val="007E1521"/>
    <w:rsid w:val="007E2017"/>
    <w:rsid w:val="007F2918"/>
    <w:rsid w:val="007F3440"/>
    <w:rsid w:val="007F514B"/>
    <w:rsid w:val="008066EC"/>
    <w:rsid w:val="00810712"/>
    <w:rsid w:val="008119CB"/>
    <w:rsid w:val="008161F3"/>
    <w:rsid w:val="00820E2B"/>
    <w:rsid w:val="00820E4F"/>
    <w:rsid w:val="00821B36"/>
    <w:rsid w:val="00821DE6"/>
    <w:rsid w:val="00822FBC"/>
    <w:rsid w:val="008242E9"/>
    <w:rsid w:val="00825841"/>
    <w:rsid w:val="008330A3"/>
    <w:rsid w:val="008402D2"/>
    <w:rsid w:val="008417ED"/>
    <w:rsid w:val="00841AD1"/>
    <w:rsid w:val="00842D4B"/>
    <w:rsid w:val="00842E5E"/>
    <w:rsid w:val="00845276"/>
    <w:rsid w:val="0084534F"/>
    <w:rsid w:val="00851D36"/>
    <w:rsid w:val="008549A7"/>
    <w:rsid w:val="008567BA"/>
    <w:rsid w:val="00860A12"/>
    <w:rsid w:val="00865D4C"/>
    <w:rsid w:val="00866263"/>
    <w:rsid w:val="00876341"/>
    <w:rsid w:val="00880E90"/>
    <w:rsid w:val="00881283"/>
    <w:rsid w:val="00882178"/>
    <w:rsid w:val="008857D0"/>
    <w:rsid w:val="00886607"/>
    <w:rsid w:val="00887A31"/>
    <w:rsid w:val="00892451"/>
    <w:rsid w:val="00895164"/>
    <w:rsid w:val="008A05ED"/>
    <w:rsid w:val="008A3057"/>
    <w:rsid w:val="008A3287"/>
    <w:rsid w:val="008A5A88"/>
    <w:rsid w:val="008A69CC"/>
    <w:rsid w:val="008B08D5"/>
    <w:rsid w:val="008B4C87"/>
    <w:rsid w:val="008B6504"/>
    <w:rsid w:val="008C1D50"/>
    <w:rsid w:val="008C4F48"/>
    <w:rsid w:val="008C6EC9"/>
    <w:rsid w:val="008D1B44"/>
    <w:rsid w:val="008D4E58"/>
    <w:rsid w:val="008D4FE9"/>
    <w:rsid w:val="008D5696"/>
    <w:rsid w:val="008D6C74"/>
    <w:rsid w:val="008E0737"/>
    <w:rsid w:val="008E1C7F"/>
    <w:rsid w:val="008E636E"/>
    <w:rsid w:val="008F0A85"/>
    <w:rsid w:val="008F0BF4"/>
    <w:rsid w:val="008F0D9A"/>
    <w:rsid w:val="008F3297"/>
    <w:rsid w:val="008F4B5B"/>
    <w:rsid w:val="00900274"/>
    <w:rsid w:val="0090110E"/>
    <w:rsid w:val="00901694"/>
    <w:rsid w:val="00901719"/>
    <w:rsid w:val="00904955"/>
    <w:rsid w:val="00905228"/>
    <w:rsid w:val="009073DB"/>
    <w:rsid w:val="00915436"/>
    <w:rsid w:val="009217CA"/>
    <w:rsid w:val="00922950"/>
    <w:rsid w:val="00927FC4"/>
    <w:rsid w:val="009325F7"/>
    <w:rsid w:val="00932EE0"/>
    <w:rsid w:val="00934A60"/>
    <w:rsid w:val="00935971"/>
    <w:rsid w:val="00941D6A"/>
    <w:rsid w:val="00947E81"/>
    <w:rsid w:val="00952560"/>
    <w:rsid w:val="00952B2A"/>
    <w:rsid w:val="009530FC"/>
    <w:rsid w:val="00954D67"/>
    <w:rsid w:val="009562C9"/>
    <w:rsid w:val="00957DEB"/>
    <w:rsid w:val="00965CB5"/>
    <w:rsid w:val="00972789"/>
    <w:rsid w:val="009739DD"/>
    <w:rsid w:val="009757E4"/>
    <w:rsid w:val="00975A43"/>
    <w:rsid w:val="009770E7"/>
    <w:rsid w:val="009822EE"/>
    <w:rsid w:val="00984517"/>
    <w:rsid w:val="00984741"/>
    <w:rsid w:val="00986F61"/>
    <w:rsid w:val="00987007"/>
    <w:rsid w:val="009878B4"/>
    <w:rsid w:val="0099309D"/>
    <w:rsid w:val="00996636"/>
    <w:rsid w:val="00997D13"/>
    <w:rsid w:val="009A73CA"/>
    <w:rsid w:val="009A7972"/>
    <w:rsid w:val="009A7B68"/>
    <w:rsid w:val="009B3D53"/>
    <w:rsid w:val="009C71BB"/>
    <w:rsid w:val="009D07D7"/>
    <w:rsid w:val="009D3C93"/>
    <w:rsid w:val="009D65E5"/>
    <w:rsid w:val="009E13CB"/>
    <w:rsid w:val="009E208B"/>
    <w:rsid w:val="009E35F6"/>
    <w:rsid w:val="009E6E94"/>
    <w:rsid w:val="00A02D05"/>
    <w:rsid w:val="00A05165"/>
    <w:rsid w:val="00A10223"/>
    <w:rsid w:val="00A123DE"/>
    <w:rsid w:val="00A16412"/>
    <w:rsid w:val="00A17260"/>
    <w:rsid w:val="00A20880"/>
    <w:rsid w:val="00A216C2"/>
    <w:rsid w:val="00A23250"/>
    <w:rsid w:val="00A27B16"/>
    <w:rsid w:val="00A27C38"/>
    <w:rsid w:val="00A306D4"/>
    <w:rsid w:val="00A31046"/>
    <w:rsid w:val="00A374AB"/>
    <w:rsid w:val="00A40335"/>
    <w:rsid w:val="00A41BE7"/>
    <w:rsid w:val="00A423AF"/>
    <w:rsid w:val="00A43E0A"/>
    <w:rsid w:val="00A479B3"/>
    <w:rsid w:val="00A47A6C"/>
    <w:rsid w:val="00A53579"/>
    <w:rsid w:val="00A540D5"/>
    <w:rsid w:val="00A61936"/>
    <w:rsid w:val="00A63D23"/>
    <w:rsid w:val="00A648CF"/>
    <w:rsid w:val="00A715A4"/>
    <w:rsid w:val="00A72568"/>
    <w:rsid w:val="00A76DD8"/>
    <w:rsid w:val="00A81C22"/>
    <w:rsid w:val="00A83BFA"/>
    <w:rsid w:val="00A84DED"/>
    <w:rsid w:val="00A921F8"/>
    <w:rsid w:val="00A970E5"/>
    <w:rsid w:val="00AA4634"/>
    <w:rsid w:val="00AB16E1"/>
    <w:rsid w:val="00AC00A2"/>
    <w:rsid w:val="00AC479B"/>
    <w:rsid w:val="00AD0E2C"/>
    <w:rsid w:val="00AD13A6"/>
    <w:rsid w:val="00AD2069"/>
    <w:rsid w:val="00AD2987"/>
    <w:rsid w:val="00AD4C67"/>
    <w:rsid w:val="00AD5CA0"/>
    <w:rsid w:val="00AE37A3"/>
    <w:rsid w:val="00AE4B95"/>
    <w:rsid w:val="00AE6D63"/>
    <w:rsid w:val="00AF4B3F"/>
    <w:rsid w:val="00B03136"/>
    <w:rsid w:val="00B104C1"/>
    <w:rsid w:val="00B11999"/>
    <w:rsid w:val="00B12557"/>
    <w:rsid w:val="00B158C1"/>
    <w:rsid w:val="00B222CE"/>
    <w:rsid w:val="00B235EA"/>
    <w:rsid w:val="00B27BFA"/>
    <w:rsid w:val="00B378D8"/>
    <w:rsid w:val="00B426C0"/>
    <w:rsid w:val="00B45A78"/>
    <w:rsid w:val="00B47914"/>
    <w:rsid w:val="00B54AEB"/>
    <w:rsid w:val="00B5501F"/>
    <w:rsid w:val="00B55E19"/>
    <w:rsid w:val="00B57C60"/>
    <w:rsid w:val="00B600E2"/>
    <w:rsid w:val="00B67D11"/>
    <w:rsid w:val="00B70298"/>
    <w:rsid w:val="00B754F6"/>
    <w:rsid w:val="00B75698"/>
    <w:rsid w:val="00B76A14"/>
    <w:rsid w:val="00B773F5"/>
    <w:rsid w:val="00B77E68"/>
    <w:rsid w:val="00B77F40"/>
    <w:rsid w:val="00B81E8C"/>
    <w:rsid w:val="00B84D39"/>
    <w:rsid w:val="00B85797"/>
    <w:rsid w:val="00B857A3"/>
    <w:rsid w:val="00B86353"/>
    <w:rsid w:val="00B911D8"/>
    <w:rsid w:val="00B93798"/>
    <w:rsid w:val="00B953D0"/>
    <w:rsid w:val="00BB0CAE"/>
    <w:rsid w:val="00BB5747"/>
    <w:rsid w:val="00BC2066"/>
    <w:rsid w:val="00BC25F9"/>
    <w:rsid w:val="00BC4A08"/>
    <w:rsid w:val="00BC592B"/>
    <w:rsid w:val="00BD19FC"/>
    <w:rsid w:val="00BF31E1"/>
    <w:rsid w:val="00BF3C2D"/>
    <w:rsid w:val="00BF58E8"/>
    <w:rsid w:val="00BF7B4E"/>
    <w:rsid w:val="00C06C65"/>
    <w:rsid w:val="00C2006C"/>
    <w:rsid w:val="00C2149A"/>
    <w:rsid w:val="00C21A8B"/>
    <w:rsid w:val="00C22889"/>
    <w:rsid w:val="00C24D9A"/>
    <w:rsid w:val="00C253AF"/>
    <w:rsid w:val="00C30A91"/>
    <w:rsid w:val="00C37D1D"/>
    <w:rsid w:val="00C40F3A"/>
    <w:rsid w:val="00C41010"/>
    <w:rsid w:val="00C457F3"/>
    <w:rsid w:val="00C529B1"/>
    <w:rsid w:val="00C52C53"/>
    <w:rsid w:val="00C56AFA"/>
    <w:rsid w:val="00C5723E"/>
    <w:rsid w:val="00C57712"/>
    <w:rsid w:val="00C6161B"/>
    <w:rsid w:val="00C63E37"/>
    <w:rsid w:val="00C64842"/>
    <w:rsid w:val="00C70BBD"/>
    <w:rsid w:val="00C70E7A"/>
    <w:rsid w:val="00C72B19"/>
    <w:rsid w:val="00C75577"/>
    <w:rsid w:val="00C75BF5"/>
    <w:rsid w:val="00C827E1"/>
    <w:rsid w:val="00C85989"/>
    <w:rsid w:val="00C878AE"/>
    <w:rsid w:val="00C915C4"/>
    <w:rsid w:val="00C91A31"/>
    <w:rsid w:val="00C95007"/>
    <w:rsid w:val="00C965EF"/>
    <w:rsid w:val="00C97D59"/>
    <w:rsid w:val="00CA1671"/>
    <w:rsid w:val="00CB0B8E"/>
    <w:rsid w:val="00CB0F57"/>
    <w:rsid w:val="00CB13DA"/>
    <w:rsid w:val="00CB539B"/>
    <w:rsid w:val="00CC0054"/>
    <w:rsid w:val="00CC1D77"/>
    <w:rsid w:val="00CC2FA6"/>
    <w:rsid w:val="00CC35AD"/>
    <w:rsid w:val="00CC3A8F"/>
    <w:rsid w:val="00CC3C44"/>
    <w:rsid w:val="00CD02B5"/>
    <w:rsid w:val="00CD09A2"/>
    <w:rsid w:val="00CD30C2"/>
    <w:rsid w:val="00CE1264"/>
    <w:rsid w:val="00CF38BE"/>
    <w:rsid w:val="00CF7A57"/>
    <w:rsid w:val="00D03AB2"/>
    <w:rsid w:val="00D06031"/>
    <w:rsid w:val="00D061BB"/>
    <w:rsid w:val="00D06D86"/>
    <w:rsid w:val="00D076DC"/>
    <w:rsid w:val="00D07BE3"/>
    <w:rsid w:val="00D13249"/>
    <w:rsid w:val="00D20534"/>
    <w:rsid w:val="00D22A1D"/>
    <w:rsid w:val="00D257FE"/>
    <w:rsid w:val="00D25E0D"/>
    <w:rsid w:val="00D27097"/>
    <w:rsid w:val="00D27CAE"/>
    <w:rsid w:val="00D34F59"/>
    <w:rsid w:val="00D37707"/>
    <w:rsid w:val="00D452A8"/>
    <w:rsid w:val="00D460CB"/>
    <w:rsid w:val="00D469CB"/>
    <w:rsid w:val="00D46B1E"/>
    <w:rsid w:val="00D471B3"/>
    <w:rsid w:val="00D50271"/>
    <w:rsid w:val="00D50C2C"/>
    <w:rsid w:val="00D5433C"/>
    <w:rsid w:val="00D54E4D"/>
    <w:rsid w:val="00D560E2"/>
    <w:rsid w:val="00D57C33"/>
    <w:rsid w:val="00D60775"/>
    <w:rsid w:val="00D62D04"/>
    <w:rsid w:val="00D62DCA"/>
    <w:rsid w:val="00D668B8"/>
    <w:rsid w:val="00D722E8"/>
    <w:rsid w:val="00D75C0F"/>
    <w:rsid w:val="00D84467"/>
    <w:rsid w:val="00D87C2E"/>
    <w:rsid w:val="00D91925"/>
    <w:rsid w:val="00D93916"/>
    <w:rsid w:val="00D97ABE"/>
    <w:rsid w:val="00DA1BA6"/>
    <w:rsid w:val="00DA425A"/>
    <w:rsid w:val="00DB0C4C"/>
    <w:rsid w:val="00DC3472"/>
    <w:rsid w:val="00DC459A"/>
    <w:rsid w:val="00DC5F24"/>
    <w:rsid w:val="00DC695B"/>
    <w:rsid w:val="00DD592B"/>
    <w:rsid w:val="00DD5A1B"/>
    <w:rsid w:val="00DD6088"/>
    <w:rsid w:val="00DD722A"/>
    <w:rsid w:val="00DE0B43"/>
    <w:rsid w:val="00DE53D0"/>
    <w:rsid w:val="00DE6C0D"/>
    <w:rsid w:val="00DF0ABA"/>
    <w:rsid w:val="00DF0E45"/>
    <w:rsid w:val="00DF775D"/>
    <w:rsid w:val="00E01D08"/>
    <w:rsid w:val="00E02FA1"/>
    <w:rsid w:val="00E0464E"/>
    <w:rsid w:val="00E05DCF"/>
    <w:rsid w:val="00E067E4"/>
    <w:rsid w:val="00E1262D"/>
    <w:rsid w:val="00E20F10"/>
    <w:rsid w:val="00E21BA6"/>
    <w:rsid w:val="00E22091"/>
    <w:rsid w:val="00E34194"/>
    <w:rsid w:val="00E36A73"/>
    <w:rsid w:val="00E3722E"/>
    <w:rsid w:val="00E37918"/>
    <w:rsid w:val="00E4026B"/>
    <w:rsid w:val="00E43B4D"/>
    <w:rsid w:val="00E56FBA"/>
    <w:rsid w:val="00E72A12"/>
    <w:rsid w:val="00E75F25"/>
    <w:rsid w:val="00E76BB2"/>
    <w:rsid w:val="00E817E2"/>
    <w:rsid w:val="00E8316A"/>
    <w:rsid w:val="00E834D9"/>
    <w:rsid w:val="00E87266"/>
    <w:rsid w:val="00E96BC9"/>
    <w:rsid w:val="00E96F1F"/>
    <w:rsid w:val="00EA0A8A"/>
    <w:rsid w:val="00EA0B09"/>
    <w:rsid w:val="00EA473E"/>
    <w:rsid w:val="00EA4C35"/>
    <w:rsid w:val="00EA5C26"/>
    <w:rsid w:val="00EB3892"/>
    <w:rsid w:val="00EC13FD"/>
    <w:rsid w:val="00EC204A"/>
    <w:rsid w:val="00EC49CC"/>
    <w:rsid w:val="00EC4FBB"/>
    <w:rsid w:val="00ED13F8"/>
    <w:rsid w:val="00ED36B3"/>
    <w:rsid w:val="00ED3763"/>
    <w:rsid w:val="00ED4934"/>
    <w:rsid w:val="00ED64EC"/>
    <w:rsid w:val="00EE1B34"/>
    <w:rsid w:val="00EE2635"/>
    <w:rsid w:val="00EE3A80"/>
    <w:rsid w:val="00EE412C"/>
    <w:rsid w:val="00EE510B"/>
    <w:rsid w:val="00EF0DCB"/>
    <w:rsid w:val="00F02E52"/>
    <w:rsid w:val="00F05DC5"/>
    <w:rsid w:val="00F0662C"/>
    <w:rsid w:val="00F07CA3"/>
    <w:rsid w:val="00F10ABA"/>
    <w:rsid w:val="00F14C5F"/>
    <w:rsid w:val="00F15159"/>
    <w:rsid w:val="00F16757"/>
    <w:rsid w:val="00F20B9D"/>
    <w:rsid w:val="00F21B33"/>
    <w:rsid w:val="00F25C12"/>
    <w:rsid w:val="00F32E37"/>
    <w:rsid w:val="00F37AE2"/>
    <w:rsid w:val="00F45FEA"/>
    <w:rsid w:val="00F4685D"/>
    <w:rsid w:val="00F504C7"/>
    <w:rsid w:val="00F5124B"/>
    <w:rsid w:val="00F54741"/>
    <w:rsid w:val="00F54DEA"/>
    <w:rsid w:val="00F71B8A"/>
    <w:rsid w:val="00F72BF5"/>
    <w:rsid w:val="00F73BA2"/>
    <w:rsid w:val="00F77E1D"/>
    <w:rsid w:val="00F82820"/>
    <w:rsid w:val="00FA5B7E"/>
    <w:rsid w:val="00FA7274"/>
    <w:rsid w:val="00FB0A24"/>
    <w:rsid w:val="00FB4B6D"/>
    <w:rsid w:val="00FC40B2"/>
    <w:rsid w:val="00FD19C7"/>
    <w:rsid w:val="00FD7B0A"/>
    <w:rsid w:val="00FE459D"/>
    <w:rsid w:val="00FE5182"/>
    <w:rsid w:val="00FE6A5E"/>
    <w:rsid w:val="00FE6D63"/>
    <w:rsid w:val="00FE6DD0"/>
    <w:rsid w:val="00FE7A89"/>
    <w:rsid w:val="00FE7AFB"/>
    <w:rsid w:val="00FE7F86"/>
    <w:rsid w:val="00FF163D"/>
    <w:rsid w:val="00FF1AE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250"/>
    <w:pPr>
      <w:jc w:val="both"/>
    </w:pPr>
    <w:rPr>
      <w:rFonts w:asciiTheme="minorHAnsi" w:hAnsiTheme="minorHAnsi"/>
    </w:rPr>
  </w:style>
  <w:style w:type="paragraph" w:styleId="Heading1">
    <w:name w:val="heading 1"/>
    <w:basedOn w:val="Normal"/>
    <w:next w:val="Normal"/>
    <w:qFormat/>
    <w:rsid w:val="00A23250"/>
    <w:pPr>
      <w:keepNext/>
      <w:numPr>
        <w:numId w:val="1"/>
      </w:numPr>
      <w:jc w:val="left"/>
      <w:outlineLvl w:val="0"/>
    </w:pPr>
    <w:rPr>
      <w:b/>
      <w:caps/>
      <w:kern w:val="28"/>
    </w:rPr>
  </w:style>
  <w:style w:type="paragraph" w:styleId="Heading2">
    <w:name w:val="heading 2"/>
    <w:basedOn w:val="Normal"/>
    <w:next w:val="Normal"/>
    <w:qFormat/>
    <w:rsid w:val="00901694"/>
    <w:pPr>
      <w:keepNext/>
      <w:numPr>
        <w:ilvl w:val="1"/>
        <w:numId w:val="1"/>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1"/>
      </w:numPr>
      <w:spacing w:after="240"/>
      <w:outlineLvl w:val="2"/>
    </w:pPr>
    <w:rPr>
      <w:b/>
    </w:rPr>
  </w:style>
  <w:style w:type="paragraph" w:styleId="Heading4">
    <w:name w:val="heading 4"/>
    <w:basedOn w:val="Normal"/>
    <w:next w:val="Normal"/>
    <w:qFormat/>
    <w:rsid w:val="00A23250"/>
    <w:pPr>
      <w:keepNext/>
      <w:numPr>
        <w:ilvl w:val="3"/>
        <w:numId w:val="1"/>
      </w:numPr>
      <w:ind w:left="720"/>
      <w:jc w:val="left"/>
      <w:outlineLvl w:val="3"/>
    </w:pPr>
    <w:rPr>
      <w:b/>
    </w:rPr>
  </w:style>
  <w:style w:type="paragraph" w:styleId="Heading5">
    <w:name w:val="heading 5"/>
    <w:basedOn w:val="Normal"/>
    <w:next w:val="Normal"/>
    <w:qFormat/>
    <w:rsid w:val="00901694"/>
    <w:pPr>
      <w:numPr>
        <w:ilvl w:val="4"/>
        <w:numId w:val="1"/>
      </w:numPr>
      <w:spacing w:after="240"/>
      <w:outlineLvl w:val="4"/>
    </w:pPr>
    <w:rPr>
      <w:b/>
    </w:rPr>
  </w:style>
  <w:style w:type="paragraph" w:styleId="Heading6">
    <w:name w:val="heading 6"/>
    <w:basedOn w:val="Normal"/>
    <w:next w:val="Normal"/>
    <w:qFormat/>
    <w:rsid w:val="00901694"/>
    <w:pPr>
      <w:numPr>
        <w:ilvl w:val="5"/>
        <w:numId w:val="1"/>
      </w:numPr>
      <w:spacing w:before="240" w:after="60"/>
      <w:outlineLvl w:val="5"/>
    </w:pPr>
    <w:rPr>
      <w:i/>
    </w:rPr>
  </w:style>
  <w:style w:type="paragraph" w:styleId="Heading7">
    <w:name w:val="heading 7"/>
    <w:basedOn w:val="Normal"/>
    <w:next w:val="Normal"/>
    <w:qFormat/>
    <w:rsid w:val="00901694"/>
    <w:pPr>
      <w:numPr>
        <w:ilvl w:val="6"/>
        <w:numId w:val="1"/>
      </w:numPr>
      <w:spacing w:before="240" w:after="60"/>
      <w:outlineLvl w:val="6"/>
    </w:pPr>
  </w:style>
  <w:style w:type="paragraph" w:styleId="Heading8">
    <w:name w:val="heading 8"/>
    <w:basedOn w:val="Normal"/>
    <w:next w:val="Normal"/>
    <w:qFormat/>
    <w:rsid w:val="00901694"/>
    <w:pPr>
      <w:numPr>
        <w:ilvl w:val="7"/>
        <w:numId w:val="1"/>
      </w:numPr>
      <w:spacing w:before="240" w:after="60"/>
      <w:outlineLvl w:val="7"/>
    </w:pPr>
    <w:rPr>
      <w:i/>
    </w:rPr>
  </w:style>
  <w:style w:type="paragraph" w:styleId="Heading9">
    <w:name w:val="heading 9"/>
    <w:basedOn w:val="Normal"/>
    <w:next w:val="Normal"/>
    <w:qFormat/>
    <w:rsid w:val="00901694"/>
    <w:pPr>
      <w:numPr>
        <w:ilvl w:val="8"/>
        <w:numId w:val="1"/>
      </w:num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Theme="minorHAnsi" w:hAnsiTheme="minorHAnsi"/>
      <w:b/>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unhideWhenUsed/>
    <w:rsid w:val="00157129"/>
    <w:rPr>
      <w:sz w:val="24"/>
      <w:szCs w:val="24"/>
    </w:rPr>
  </w:style>
  <w:style w:type="character" w:customStyle="1" w:styleId="CommentTextChar">
    <w:name w:val="Comment Text Char"/>
    <w:basedOn w:val="DefaultParagraphFont"/>
    <w:link w:val="CommentText"/>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7A687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936602196">
      <w:bodyDiv w:val="1"/>
      <w:marLeft w:val="0"/>
      <w:marRight w:val="0"/>
      <w:marTop w:val="0"/>
      <w:marBottom w:val="0"/>
      <w:divBdr>
        <w:top w:val="none" w:sz="0" w:space="0" w:color="auto"/>
        <w:left w:val="none" w:sz="0" w:space="0" w:color="auto"/>
        <w:bottom w:val="none" w:sz="0" w:space="0" w:color="auto"/>
        <w:right w:val="none" w:sz="0" w:space="0" w:color="auto"/>
      </w:divBdr>
      <w:divsChild>
        <w:div w:id="744036335">
          <w:marLeft w:val="0"/>
          <w:marRight w:val="0"/>
          <w:marTop w:val="0"/>
          <w:marBottom w:val="0"/>
          <w:divBdr>
            <w:top w:val="none" w:sz="0" w:space="0" w:color="auto"/>
            <w:left w:val="none" w:sz="0" w:space="0" w:color="auto"/>
            <w:bottom w:val="none" w:sz="0" w:space="0" w:color="auto"/>
            <w:right w:val="none" w:sz="0" w:space="0" w:color="auto"/>
          </w:divBdr>
        </w:div>
      </w:divsChild>
    </w:div>
    <w:div w:id="937175505">
      <w:bodyDiv w:val="1"/>
      <w:marLeft w:val="0"/>
      <w:marRight w:val="0"/>
      <w:marTop w:val="0"/>
      <w:marBottom w:val="0"/>
      <w:divBdr>
        <w:top w:val="none" w:sz="0" w:space="0" w:color="auto"/>
        <w:left w:val="none" w:sz="0" w:space="0" w:color="auto"/>
        <w:bottom w:val="none" w:sz="0" w:space="0" w:color="auto"/>
        <w:right w:val="none" w:sz="0" w:space="0" w:color="auto"/>
      </w:divBdr>
      <w:divsChild>
        <w:div w:id="840005515">
          <w:marLeft w:val="0"/>
          <w:marRight w:val="0"/>
          <w:marTop w:val="0"/>
          <w:marBottom w:val="0"/>
          <w:divBdr>
            <w:top w:val="none" w:sz="0" w:space="0" w:color="auto"/>
            <w:left w:val="none" w:sz="0" w:space="0" w:color="auto"/>
            <w:bottom w:val="none" w:sz="0" w:space="0" w:color="auto"/>
            <w:right w:val="none" w:sz="0" w:space="0" w:color="auto"/>
          </w:divBdr>
        </w:div>
      </w:divsChild>
    </w:div>
    <w:div w:id="961808067">
      <w:bodyDiv w:val="1"/>
      <w:marLeft w:val="0"/>
      <w:marRight w:val="0"/>
      <w:marTop w:val="0"/>
      <w:marBottom w:val="0"/>
      <w:divBdr>
        <w:top w:val="none" w:sz="0" w:space="0" w:color="auto"/>
        <w:left w:val="none" w:sz="0" w:space="0" w:color="auto"/>
        <w:bottom w:val="none" w:sz="0" w:space="0" w:color="auto"/>
        <w:right w:val="none" w:sz="0" w:space="0" w:color="auto"/>
      </w:divBdr>
      <w:divsChild>
        <w:div w:id="1831869960">
          <w:marLeft w:val="0"/>
          <w:marRight w:val="0"/>
          <w:marTop w:val="0"/>
          <w:marBottom w:val="0"/>
          <w:divBdr>
            <w:top w:val="none" w:sz="0" w:space="0" w:color="auto"/>
            <w:left w:val="none" w:sz="0" w:space="0" w:color="auto"/>
            <w:bottom w:val="none" w:sz="0" w:space="0" w:color="auto"/>
            <w:right w:val="none" w:sz="0" w:space="0" w:color="auto"/>
          </w:divBdr>
        </w:div>
      </w:divsChild>
    </w:div>
    <w:div w:id="1090158556">
      <w:bodyDiv w:val="1"/>
      <w:marLeft w:val="0"/>
      <w:marRight w:val="0"/>
      <w:marTop w:val="0"/>
      <w:marBottom w:val="0"/>
      <w:divBdr>
        <w:top w:val="none" w:sz="0" w:space="0" w:color="auto"/>
        <w:left w:val="none" w:sz="0" w:space="0" w:color="auto"/>
        <w:bottom w:val="none" w:sz="0" w:space="0" w:color="auto"/>
        <w:right w:val="none" w:sz="0" w:space="0" w:color="auto"/>
      </w:divBdr>
    </w:div>
    <w:div w:id="1301769641">
      <w:bodyDiv w:val="1"/>
      <w:marLeft w:val="0"/>
      <w:marRight w:val="0"/>
      <w:marTop w:val="0"/>
      <w:marBottom w:val="0"/>
      <w:divBdr>
        <w:top w:val="none" w:sz="0" w:space="0" w:color="auto"/>
        <w:left w:val="none" w:sz="0" w:space="0" w:color="auto"/>
        <w:bottom w:val="none" w:sz="0" w:space="0" w:color="auto"/>
        <w:right w:val="none" w:sz="0" w:space="0" w:color="auto"/>
      </w:divBdr>
      <w:divsChild>
        <w:div w:id="1308700901">
          <w:marLeft w:val="0"/>
          <w:marRight w:val="0"/>
          <w:marTop w:val="0"/>
          <w:marBottom w:val="0"/>
          <w:divBdr>
            <w:top w:val="none" w:sz="0" w:space="0" w:color="auto"/>
            <w:left w:val="none" w:sz="0" w:space="0" w:color="auto"/>
            <w:bottom w:val="none" w:sz="0" w:space="0" w:color="auto"/>
            <w:right w:val="none" w:sz="0" w:space="0" w:color="auto"/>
          </w:divBdr>
        </w:div>
      </w:divsChild>
    </w:div>
    <w:div w:id="1346979644">
      <w:bodyDiv w:val="1"/>
      <w:marLeft w:val="0"/>
      <w:marRight w:val="0"/>
      <w:marTop w:val="0"/>
      <w:marBottom w:val="0"/>
      <w:divBdr>
        <w:top w:val="none" w:sz="0" w:space="0" w:color="auto"/>
        <w:left w:val="none" w:sz="0" w:space="0" w:color="auto"/>
        <w:bottom w:val="none" w:sz="0" w:space="0" w:color="auto"/>
        <w:right w:val="none" w:sz="0" w:space="0" w:color="auto"/>
      </w:divBdr>
      <w:divsChild>
        <w:div w:id="1252356640">
          <w:marLeft w:val="0"/>
          <w:marRight w:val="0"/>
          <w:marTop w:val="0"/>
          <w:marBottom w:val="0"/>
          <w:divBdr>
            <w:top w:val="none" w:sz="0" w:space="0" w:color="auto"/>
            <w:left w:val="none" w:sz="0" w:space="0" w:color="auto"/>
            <w:bottom w:val="none" w:sz="0" w:space="0" w:color="auto"/>
            <w:right w:val="none" w:sz="0" w:space="0" w:color="auto"/>
          </w:divBdr>
        </w:div>
      </w:divsChild>
    </w:div>
    <w:div w:id="1448306310">
      <w:bodyDiv w:val="1"/>
      <w:marLeft w:val="0"/>
      <w:marRight w:val="0"/>
      <w:marTop w:val="0"/>
      <w:marBottom w:val="0"/>
      <w:divBdr>
        <w:top w:val="none" w:sz="0" w:space="0" w:color="auto"/>
        <w:left w:val="none" w:sz="0" w:space="0" w:color="auto"/>
        <w:bottom w:val="none" w:sz="0" w:space="0" w:color="auto"/>
        <w:right w:val="none" w:sz="0" w:space="0" w:color="auto"/>
      </w:divBdr>
      <w:divsChild>
        <w:div w:id="1054503689">
          <w:marLeft w:val="0"/>
          <w:marRight w:val="0"/>
          <w:marTop w:val="0"/>
          <w:marBottom w:val="0"/>
          <w:divBdr>
            <w:top w:val="none" w:sz="0" w:space="0" w:color="auto"/>
            <w:left w:val="none" w:sz="0" w:space="0" w:color="auto"/>
            <w:bottom w:val="none" w:sz="0" w:space="0" w:color="auto"/>
            <w:right w:val="none" w:sz="0" w:space="0" w:color="auto"/>
          </w:divBdr>
          <w:divsChild>
            <w:div w:id="850266566">
              <w:marLeft w:val="0"/>
              <w:marRight w:val="0"/>
              <w:marTop w:val="0"/>
              <w:marBottom w:val="0"/>
              <w:divBdr>
                <w:top w:val="none" w:sz="0" w:space="0" w:color="auto"/>
                <w:left w:val="none" w:sz="0" w:space="0" w:color="auto"/>
                <w:bottom w:val="none" w:sz="0" w:space="0" w:color="auto"/>
                <w:right w:val="none" w:sz="0" w:space="0" w:color="auto"/>
              </w:divBdr>
              <w:divsChild>
                <w:div w:id="441266801">
                  <w:marLeft w:val="0"/>
                  <w:marRight w:val="0"/>
                  <w:marTop w:val="0"/>
                  <w:marBottom w:val="0"/>
                  <w:divBdr>
                    <w:top w:val="none" w:sz="0" w:space="0" w:color="auto"/>
                    <w:left w:val="none" w:sz="0" w:space="0" w:color="auto"/>
                    <w:bottom w:val="none" w:sz="0" w:space="0" w:color="auto"/>
                    <w:right w:val="none" w:sz="0" w:space="0" w:color="auto"/>
                  </w:divBdr>
                  <w:divsChild>
                    <w:div w:id="1987397114">
                      <w:marLeft w:val="0"/>
                      <w:marRight w:val="0"/>
                      <w:marTop w:val="0"/>
                      <w:marBottom w:val="0"/>
                      <w:divBdr>
                        <w:top w:val="none" w:sz="0" w:space="0" w:color="auto"/>
                        <w:left w:val="none" w:sz="0" w:space="0" w:color="auto"/>
                        <w:bottom w:val="none" w:sz="0" w:space="0" w:color="auto"/>
                        <w:right w:val="none" w:sz="0" w:space="0" w:color="auto"/>
                      </w:divBdr>
                      <w:divsChild>
                        <w:div w:id="7455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10129">
              <w:marLeft w:val="0"/>
              <w:marRight w:val="0"/>
              <w:marTop w:val="0"/>
              <w:marBottom w:val="0"/>
              <w:divBdr>
                <w:top w:val="none" w:sz="0" w:space="0" w:color="auto"/>
                <w:left w:val="none" w:sz="0" w:space="0" w:color="auto"/>
                <w:bottom w:val="none" w:sz="0" w:space="0" w:color="auto"/>
                <w:right w:val="none" w:sz="0" w:space="0" w:color="auto"/>
              </w:divBdr>
            </w:div>
            <w:div w:id="783159152">
              <w:marLeft w:val="0"/>
              <w:marRight w:val="0"/>
              <w:marTop w:val="0"/>
              <w:marBottom w:val="0"/>
              <w:divBdr>
                <w:top w:val="none" w:sz="0" w:space="0" w:color="auto"/>
                <w:left w:val="none" w:sz="0" w:space="0" w:color="auto"/>
                <w:bottom w:val="none" w:sz="0" w:space="0" w:color="auto"/>
                <w:right w:val="none" w:sz="0" w:space="0" w:color="auto"/>
              </w:divBdr>
              <w:divsChild>
                <w:div w:id="70470823">
                  <w:marLeft w:val="0"/>
                  <w:marRight w:val="0"/>
                  <w:marTop w:val="0"/>
                  <w:marBottom w:val="0"/>
                  <w:divBdr>
                    <w:top w:val="none" w:sz="0" w:space="0" w:color="auto"/>
                    <w:left w:val="none" w:sz="0" w:space="0" w:color="auto"/>
                    <w:bottom w:val="none" w:sz="0" w:space="0" w:color="auto"/>
                    <w:right w:val="none" w:sz="0" w:space="0" w:color="auto"/>
                  </w:divBdr>
                  <w:divsChild>
                    <w:div w:id="1623076117">
                      <w:marLeft w:val="0"/>
                      <w:marRight w:val="0"/>
                      <w:marTop w:val="0"/>
                      <w:marBottom w:val="0"/>
                      <w:divBdr>
                        <w:top w:val="none" w:sz="0" w:space="0" w:color="auto"/>
                        <w:left w:val="none" w:sz="0" w:space="0" w:color="auto"/>
                        <w:bottom w:val="none" w:sz="0" w:space="0" w:color="auto"/>
                        <w:right w:val="none" w:sz="0" w:space="0" w:color="auto"/>
                      </w:divBdr>
                      <w:divsChild>
                        <w:div w:id="6236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474976">
      <w:bodyDiv w:val="1"/>
      <w:marLeft w:val="0"/>
      <w:marRight w:val="0"/>
      <w:marTop w:val="0"/>
      <w:marBottom w:val="0"/>
      <w:divBdr>
        <w:top w:val="none" w:sz="0" w:space="0" w:color="auto"/>
        <w:left w:val="none" w:sz="0" w:space="0" w:color="auto"/>
        <w:bottom w:val="none" w:sz="0" w:space="0" w:color="auto"/>
        <w:right w:val="none" w:sz="0" w:space="0" w:color="auto"/>
      </w:divBdr>
    </w:div>
    <w:div w:id="1785424558">
      <w:bodyDiv w:val="1"/>
      <w:marLeft w:val="0"/>
      <w:marRight w:val="0"/>
      <w:marTop w:val="0"/>
      <w:marBottom w:val="0"/>
      <w:divBdr>
        <w:top w:val="none" w:sz="0" w:space="0" w:color="auto"/>
        <w:left w:val="none" w:sz="0" w:space="0" w:color="auto"/>
        <w:bottom w:val="none" w:sz="0" w:space="0" w:color="auto"/>
        <w:right w:val="none" w:sz="0" w:space="0" w:color="auto"/>
      </w:divBdr>
    </w:div>
    <w:div w:id="1823885283">
      <w:bodyDiv w:val="1"/>
      <w:marLeft w:val="0"/>
      <w:marRight w:val="0"/>
      <w:marTop w:val="0"/>
      <w:marBottom w:val="0"/>
      <w:divBdr>
        <w:top w:val="none" w:sz="0" w:space="0" w:color="auto"/>
        <w:left w:val="none" w:sz="0" w:space="0" w:color="auto"/>
        <w:bottom w:val="none" w:sz="0" w:space="0" w:color="auto"/>
        <w:right w:val="none" w:sz="0" w:space="0" w:color="auto"/>
      </w:divBdr>
      <w:divsChild>
        <w:div w:id="1654215352">
          <w:marLeft w:val="0"/>
          <w:marRight w:val="0"/>
          <w:marTop w:val="0"/>
          <w:marBottom w:val="0"/>
          <w:divBdr>
            <w:top w:val="none" w:sz="0" w:space="0" w:color="auto"/>
            <w:left w:val="none" w:sz="0" w:space="0" w:color="auto"/>
            <w:bottom w:val="none" w:sz="0" w:space="0" w:color="auto"/>
            <w:right w:val="none" w:sz="0" w:space="0" w:color="auto"/>
          </w:divBdr>
        </w:div>
      </w:divsChild>
    </w:div>
    <w:div w:id="1851555261">
      <w:bodyDiv w:val="1"/>
      <w:marLeft w:val="0"/>
      <w:marRight w:val="0"/>
      <w:marTop w:val="0"/>
      <w:marBottom w:val="0"/>
      <w:divBdr>
        <w:top w:val="none" w:sz="0" w:space="0" w:color="auto"/>
        <w:left w:val="none" w:sz="0" w:space="0" w:color="auto"/>
        <w:bottom w:val="none" w:sz="0" w:space="0" w:color="auto"/>
        <w:right w:val="none" w:sz="0" w:space="0" w:color="auto"/>
      </w:divBdr>
      <w:divsChild>
        <w:div w:id="736585331">
          <w:marLeft w:val="0"/>
          <w:marRight w:val="0"/>
          <w:marTop w:val="0"/>
          <w:marBottom w:val="0"/>
          <w:divBdr>
            <w:top w:val="none" w:sz="0" w:space="0" w:color="auto"/>
            <w:left w:val="none" w:sz="0" w:space="0" w:color="auto"/>
            <w:bottom w:val="none" w:sz="0" w:space="0" w:color="auto"/>
            <w:right w:val="none" w:sz="0" w:space="0" w:color="auto"/>
          </w:divBdr>
        </w:div>
      </w:divsChild>
    </w:div>
    <w:div w:id="1953778563">
      <w:bodyDiv w:val="1"/>
      <w:marLeft w:val="0"/>
      <w:marRight w:val="0"/>
      <w:marTop w:val="0"/>
      <w:marBottom w:val="0"/>
      <w:divBdr>
        <w:top w:val="none" w:sz="0" w:space="0" w:color="auto"/>
        <w:left w:val="none" w:sz="0" w:space="0" w:color="auto"/>
        <w:bottom w:val="none" w:sz="0" w:space="0" w:color="auto"/>
        <w:right w:val="none" w:sz="0" w:space="0" w:color="auto"/>
      </w:divBdr>
    </w:div>
    <w:div w:id="2040398049">
      <w:bodyDiv w:val="1"/>
      <w:marLeft w:val="0"/>
      <w:marRight w:val="0"/>
      <w:marTop w:val="0"/>
      <w:marBottom w:val="0"/>
      <w:divBdr>
        <w:top w:val="none" w:sz="0" w:space="0" w:color="auto"/>
        <w:left w:val="none" w:sz="0" w:space="0" w:color="auto"/>
        <w:bottom w:val="none" w:sz="0" w:space="0" w:color="auto"/>
        <w:right w:val="none" w:sz="0" w:space="0" w:color="auto"/>
      </w:divBdr>
    </w:div>
    <w:div w:id="2057728811">
      <w:bodyDiv w:val="1"/>
      <w:marLeft w:val="0"/>
      <w:marRight w:val="0"/>
      <w:marTop w:val="0"/>
      <w:marBottom w:val="0"/>
      <w:divBdr>
        <w:top w:val="none" w:sz="0" w:space="0" w:color="auto"/>
        <w:left w:val="none" w:sz="0" w:space="0" w:color="auto"/>
        <w:bottom w:val="none" w:sz="0" w:space="0" w:color="auto"/>
        <w:right w:val="none" w:sz="0" w:space="0" w:color="auto"/>
      </w:divBdr>
      <w:divsChild>
        <w:div w:id="2005428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c7fb2d-ca13-4f03-836f-93cd540a258d">
      <Terms xmlns="http://schemas.microsoft.com/office/infopath/2007/PartnerControls"/>
    </lcf76f155ced4ddcb4097134ff3c332f>
    <TaxCatchAll xmlns="58b2cb87-2480-48c4-87d9-c91a31dc34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941624FD5D7D47929B13FA95261668" ma:contentTypeVersion="17" ma:contentTypeDescription="Create a new document." ma:contentTypeScope="" ma:versionID="743fd730f7cf859312c8a5c6827f613a">
  <xsd:schema xmlns:xsd="http://www.w3.org/2001/XMLSchema" xmlns:xs="http://www.w3.org/2001/XMLSchema" xmlns:p="http://schemas.microsoft.com/office/2006/metadata/properties" xmlns:ns2="bdc7fb2d-ca13-4f03-836f-93cd540a258d" xmlns:ns3="58b2cb87-2480-48c4-87d9-c91a31dc3494" targetNamespace="http://schemas.microsoft.com/office/2006/metadata/properties" ma:root="true" ma:fieldsID="1d8ab6234039b93575befdf20f92aaea" ns2:_="" ns3:_="">
    <xsd:import namespace="bdc7fb2d-ca13-4f03-836f-93cd540a258d"/>
    <xsd:import namespace="58b2cb87-2480-48c4-87d9-c91a31dc3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7fb2d-ca13-4f03-836f-93cd540a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b2cb87-2480-48c4-87d9-c91a31dc3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d38d875-214b-40d6-abf7-a1b38c06399d}" ma:internalName="TaxCatchAll" ma:showField="CatchAllData" ma:web="58b2cb87-2480-48c4-87d9-c91a31dc3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0A241-A1DF-487E-83EC-7E1979E34B8D}">
  <ds:schemaRefs>
    <ds:schemaRef ds:uri="http://schemas.openxmlformats.org/officeDocument/2006/bibliography"/>
  </ds:schemaRefs>
</ds:datastoreItem>
</file>

<file path=customXml/itemProps2.xml><?xml version="1.0" encoding="utf-8"?>
<ds:datastoreItem xmlns:ds="http://schemas.openxmlformats.org/officeDocument/2006/customXml" ds:itemID="{050D9FC5-7487-4F02-B700-DE40775CA0B9}">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58b2cb87-2480-48c4-87d9-c91a31dc3494"/>
    <ds:schemaRef ds:uri="bdc7fb2d-ca13-4f03-836f-93cd540a258d"/>
    <ds:schemaRef ds:uri="http://purl.org/dc/dcmitype/"/>
    <ds:schemaRef ds:uri="http://purl.org/dc/elements/1.1/"/>
  </ds:schemaRefs>
</ds:datastoreItem>
</file>

<file path=customXml/itemProps3.xml><?xml version="1.0" encoding="utf-8"?>
<ds:datastoreItem xmlns:ds="http://schemas.openxmlformats.org/officeDocument/2006/customXml" ds:itemID="{3360C03D-CABF-40D0-8D5C-C9156726FE08}"/>
</file>

<file path=customXml/itemProps4.xml><?xml version="1.0" encoding="utf-8"?>
<ds:datastoreItem xmlns:ds="http://schemas.openxmlformats.org/officeDocument/2006/customXml" ds:itemID="{2290F828-562C-4CC5-BD5A-84F56BE1E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5632</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ITB Tender - National &amp; Intl - Template</vt:lpstr>
      <vt:lpstr>DRC ITB Tender - National &amp; Intl - Template</vt:lpstr>
    </vt:vector>
  </TitlesOfParts>
  <Manager/>
  <Company/>
  <LinksUpToDate>false</LinksUpToDate>
  <CharactersWithSpaces>6711</CharactersWithSpaces>
  <SharedDoc>false</SharedDoc>
  <HyperlinkBase/>
  <HLinks>
    <vt:vector size="6" baseType="variant">
      <vt:variant>
        <vt:i4>1441849</vt:i4>
      </vt:variant>
      <vt:variant>
        <vt:i4>0</vt:i4>
      </vt:variant>
      <vt:variant>
        <vt:i4>0</vt:i4>
      </vt:variant>
      <vt:variant>
        <vt:i4>5</vt:i4>
      </vt:variant>
      <vt:variant>
        <vt:lpwstr>mailto:toc@drc.dk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1</cp:revision>
  <dcterms:created xsi:type="dcterms:W3CDTF">2021-03-30T15:28:00Z</dcterms:created>
  <dcterms:modified xsi:type="dcterms:W3CDTF">2025-05-20T10:56:00Z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0x0101003C941624FD5D7D47929B13FA95261668</vt:lpwstr>
  </property>
  <property fmtid="{D5CDD505-2E9C-101B-9397-08002B2CF9AE}" pid="3" name="MediaServiceImageTags">
    <vt:lpwstr/>
  </property>
</Properties>
</file>